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84" w:rsidRPr="006C607F" w:rsidRDefault="00A14E84" w:rsidP="00A14E84">
      <w:pPr>
        <w:jc w:val="center"/>
        <w:rPr>
          <w:b/>
          <w:caps/>
          <w:szCs w:val="28"/>
        </w:rPr>
      </w:pPr>
      <w:r w:rsidRPr="006C607F">
        <w:rPr>
          <w:b/>
          <w:caps/>
          <w:szCs w:val="28"/>
        </w:rPr>
        <w:t>СОВЕТ НАРОДНЫХ ДЕПУТАТОВ</w:t>
      </w:r>
    </w:p>
    <w:p w:rsidR="009F1E3B" w:rsidRDefault="0006021F" w:rsidP="00A14E8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НИКОЛЬСКОГО 1-ГО </w:t>
      </w:r>
      <w:r w:rsidR="009F1E3B">
        <w:rPr>
          <w:b/>
          <w:caps/>
          <w:szCs w:val="28"/>
        </w:rPr>
        <w:t xml:space="preserve">сельского поселения </w:t>
      </w:r>
    </w:p>
    <w:p w:rsidR="00A14E84" w:rsidRPr="006C607F" w:rsidRDefault="00A14E84" w:rsidP="00A14E84">
      <w:pPr>
        <w:jc w:val="center"/>
        <w:rPr>
          <w:b/>
          <w:caps/>
          <w:szCs w:val="28"/>
        </w:rPr>
      </w:pPr>
      <w:r w:rsidRPr="006C607F">
        <w:rPr>
          <w:b/>
          <w:caps/>
          <w:szCs w:val="28"/>
        </w:rPr>
        <w:t xml:space="preserve">Воробьевского муниципального района </w:t>
      </w:r>
    </w:p>
    <w:p w:rsidR="00A14E84" w:rsidRPr="006C607F" w:rsidRDefault="00A14E84" w:rsidP="00A14E84">
      <w:pPr>
        <w:jc w:val="center"/>
        <w:rPr>
          <w:b/>
          <w:szCs w:val="28"/>
        </w:rPr>
      </w:pPr>
      <w:r w:rsidRPr="006C607F">
        <w:rPr>
          <w:b/>
          <w:caps/>
          <w:szCs w:val="28"/>
        </w:rPr>
        <w:t>ВОРОНЕЖСКОЙ ОБЛАСТИ</w:t>
      </w:r>
    </w:p>
    <w:p w:rsidR="00A14E84" w:rsidRPr="006C607F" w:rsidRDefault="00A14E84" w:rsidP="00A14E84">
      <w:pPr>
        <w:jc w:val="center"/>
        <w:rPr>
          <w:b/>
          <w:szCs w:val="28"/>
        </w:rPr>
      </w:pPr>
    </w:p>
    <w:p w:rsidR="00A14E84" w:rsidRPr="00A74E93" w:rsidRDefault="00A14E84" w:rsidP="00A14E84">
      <w:pPr>
        <w:jc w:val="center"/>
        <w:rPr>
          <w:b/>
          <w:sz w:val="32"/>
          <w:szCs w:val="32"/>
        </w:rPr>
      </w:pPr>
      <w:proofErr w:type="gramStart"/>
      <w:r w:rsidRPr="00A74E93">
        <w:rPr>
          <w:b/>
          <w:sz w:val="32"/>
          <w:szCs w:val="32"/>
        </w:rPr>
        <w:t>Р</w:t>
      </w:r>
      <w:proofErr w:type="gramEnd"/>
      <w:r w:rsidRPr="00A74E93">
        <w:rPr>
          <w:b/>
          <w:sz w:val="32"/>
          <w:szCs w:val="32"/>
        </w:rPr>
        <w:t xml:space="preserve"> Е Ш Е Н И Е</w:t>
      </w:r>
    </w:p>
    <w:p w:rsidR="00A14E84" w:rsidRPr="006C607F" w:rsidRDefault="00A14E84" w:rsidP="00A14E84">
      <w:pPr>
        <w:jc w:val="center"/>
        <w:rPr>
          <w:szCs w:val="28"/>
        </w:rPr>
      </w:pPr>
    </w:p>
    <w:p w:rsidR="00A14E84" w:rsidRPr="006C607F" w:rsidRDefault="00A14E84" w:rsidP="00A14E84">
      <w:pPr>
        <w:spacing w:line="288" w:lineRule="auto"/>
        <w:jc w:val="both"/>
        <w:rPr>
          <w:szCs w:val="28"/>
          <w:u w:val="single"/>
        </w:rPr>
      </w:pPr>
      <w:r w:rsidRPr="006C607F">
        <w:rPr>
          <w:szCs w:val="28"/>
          <w:u w:val="single"/>
        </w:rPr>
        <w:t xml:space="preserve">от </w:t>
      </w:r>
      <w:r w:rsidR="00E520F9">
        <w:rPr>
          <w:szCs w:val="28"/>
          <w:u w:val="single"/>
        </w:rPr>
        <w:t>18 ноября 2021 г.</w:t>
      </w:r>
      <w:r w:rsidR="00655E23">
        <w:rPr>
          <w:szCs w:val="28"/>
          <w:u w:val="single"/>
        </w:rPr>
        <w:t>№</w:t>
      </w:r>
      <w:r w:rsidR="0002282A">
        <w:rPr>
          <w:szCs w:val="28"/>
          <w:u w:val="single"/>
        </w:rPr>
        <w:t xml:space="preserve"> </w:t>
      </w:r>
      <w:r w:rsidR="000C36C2">
        <w:rPr>
          <w:szCs w:val="28"/>
          <w:u w:val="single"/>
        </w:rPr>
        <w:t>22</w:t>
      </w:r>
      <w:r w:rsidRPr="006C607F">
        <w:rPr>
          <w:szCs w:val="28"/>
          <w:u w:val="single"/>
        </w:rPr>
        <w:tab/>
        <w:t xml:space="preserve"> </w:t>
      </w:r>
    </w:p>
    <w:p w:rsidR="00A14E84" w:rsidRPr="00310673" w:rsidRDefault="00A14E84" w:rsidP="00A74E93">
      <w:pPr>
        <w:spacing w:line="288" w:lineRule="auto"/>
        <w:ind w:firstLine="709"/>
        <w:jc w:val="both"/>
        <w:rPr>
          <w:sz w:val="20"/>
        </w:rPr>
      </w:pPr>
      <w:r w:rsidRPr="0006021F">
        <w:rPr>
          <w:sz w:val="20"/>
        </w:rPr>
        <w:t xml:space="preserve">с. </w:t>
      </w:r>
      <w:r w:rsidR="0006021F" w:rsidRPr="0006021F">
        <w:rPr>
          <w:sz w:val="20"/>
        </w:rPr>
        <w:t xml:space="preserve">Никольское 1-е </w:t>
      </w:r>
    </w:p>
    <w:p w:rsidR="00574985" w:rsidRPr="006531B5" w:rsidRDefault="00574985" w:rsidP="006531B5">
      <w:pPr>
        <w:pStyle w:val="Default"/>
        <w:ind w:right="5385"/>
        <w:jc w:val="both"/>
        <w:rPr>
          <w:b/>
          <w:sz w:val="28"/>
          <w:szCs w:val="28"/>
        </w:rPr>
      </w:pPr>
    </w:p>
    <w:p w:rsidR="00AB5BCB" w:rsidRPr="006531B5" w:rsidRDefault="00655E23" w:rsidP="006531B5">
      <w:pPr>
        <w:pStyle w:val="Default"/>
        <w:ind w:right="5385"/>
        <w:jc w:val="both"/>
        <w:rPr>
          <w:b/>
          <w:sz w:val="28"/>
          <w:szCs w:val="28"/>
        </w:rPr>
      </w:pPr>
      <w:r w:rsidRPr="006531B5">
        <w:rPr>
          <w:b/>
          <w:bCs/>
          <w:sz w:val="28"/>
          <w:szCs w:val="28"/>
        </w:rPr>
        <w:t xml:space="preserve">Об утверждении </w:t>
      </w:r>
      <w:r w:rsidR="009F1E3B">
        <w:rPr>
          <w:b/>
          <w:bCs/>
          <w:sz w:val="28"/>
          <w:szCs w:val="28"/>
        </w:rPr>
        <w:t>П</w:t>
      </w:r>
      <w:r w:rsidRPr="006531B5">
        <w:rPr>
          <w:b/>
          <w:bCs/>
          <w:sz w:val="28"/>
          <w:szCs w:val="28"/>
        </w:rPr>
        <w:t xml:space="preserve">оложения о муниципальном </w:t>
      </w:r>
      <w:r w:rsidR="009F1E3B">
        <w:rPr>
          <w:b/>
          <w:bCs/>
          <w:sz w:val="28"/>
          <w:szCs w:val="28"/>
        </w:rPr>
        <w:t xml:space="preserve">жилищном </w:t>
      </w:r>
      <w:r w:rsidRPr="006531B5">
        <w:rPr>
          <w:b/>
          <w:bCs/>
          <w:sz w:val="28"/>
          <w:szCs w:val="28"/>
        </w:rPr>
        <w:t xml:space="preserve">контроле в </w:t>
      </w:r>
      <w:r w:rsidR="0006021F">
        <w:rPr>
          <w:b/>
          <w:bCs/>
          <w:sz w:val="28"/>
          <w:szCs w:val="28"/>
        </w:rPr>
        <w:t xml:space="preserve">Никольском 1-м </w:t>
      </w:r>
      <w:r w:rsidR="009F1E3B">
        <w:rPr>
          <w:b/>
          <w:bCs/>
          <w:sz w:val="28"/>
          <w:szCs w:val="28"/>
        </w:rPr>
        <w:t xml:space="preserve"> сельском поселении Воробье</w:t>
      </w:r>
      <w:r w:rsidR="009F1E3B">
        <w:rPr>
          <w:b/>
          <w:bCs/>
          <w:sz w:val="28"/>
          <w:szCs w:val="28"/>
        </w:rPr>
        <w:t>в</w:t>
      </w:r>
      <w:r w:rsidR="009F1E3B">
        <w:rPr>
          <w:b/>
          <w:bCs/>
          <w:sz w:val="28"/>
          <w:szCs w:val="28"/>
        </w:rPr>
        <w:t xml:space="preserve">ского </w:t>
      </w:r>
      <w:r w:rsidRPr="006531B5">
        <w:rPr>
          <w:b/>
          <w:bCs/>
          <w:sz w:val="28"/>
          <w:szCs w:val="28"/>
        </w:rPr>
        <w:t xml:space="preserve"> муниципально</w:t>
      </w:r>
      <w:r w:rsidR="00151745">
        <w:rPr>
          <w:b/>
          <w:bCs/>
          <w:sz w:val="28"/>
          <w:szCs w:val="28"/>
        </w:rPr>
        <w:t>го</w:t>
      </w:r>
      <w:r w:rsidRPr="006531B5">
        <w:rPr>
          <w:b/>
          <w:bCs/>
          <w:sz w:val="28"/>
          <w:szCs w:val="28"/>
        </w:rPr>
        <w:t xml:space="preserve"> район</w:t>
      </w:r>
      <w:r w:rsidR="00151745">
        <w:rPr>
          <w:b/>
          <w:bCs/>
          <w:sz w:val="28"/>
          <w:szCs w:val="28"/>
        </w:rPr>
        <w:t>а</w:t>
      </w:r>
      <w:r w:rsidRPr="006531B5">
        <w:rPr>
          <w:b/>
          <w:bCs/>
          <w:sz w:val="28"/>
          <w:szCs w:val="28"/>
        </w:rPr>
        <w:t xml:space="preserve"> Воронежской области</w:t>
      </w:r>
      <w:r w:rsidR="00AB5BCB" w:rsidRPr="006531B5">
        <w:rPr>
          <w:b/>
          <w:sz w:val="28"/>
          <w:szCs w:val="28"/>
        </w:rPr>
        <w:t xml:space="preserve"> </w:t>
      </w:r>
    </w:p>
    <w:p w:rsidR="00AB5BCB" w:rsidRPr="00151745" w:rsidRDefault="00AB5BCB" w:rsidP="006531B5">
      <w:pPr>
        <w:pStyle w:val="Default"/>
        <w:rPr>
          <w:sz w:val="28"/>
          <w:szCs w:val="28"/>
        </w:rPr>
      </w:pPr>
    </w:p>
    <w:p w:rsidR="009916ED" w:rsidRPr="00151745" w:rsidRDefault="009916ED" w:rsidP="006531B5">
      <w:pPr>
        <w:pStyle w:val="Default"/>
        <w:rPr>
          <w:sz w:val="28"/>
          <w:szCs w:val="28"/>
        </w:rPr>
      </w:pPr>
    </w:p>
    <w:p w:rsidR="00AB5BCB" w:rsidRPr="004D2FBC" w:rsidRDefault="009F1E3B" w:rsidP="006531B5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4D2FBC">
        <w:rPr>
          <w:sz w:val="28"/>
          <w:szCs w:val="28"/>
        </w:rPr>
        <w:t xml:space="preserve">В соответствии со статьей </w:t>
      </w:r>
      <w:bookmarkStart w:id="0" w:name="_Hlk77673480"/>
      <w:r w:rsidRPr="004D2FBC">
        <w:rPr>
          <w:sz w:val="28"/>
          <w:szCs w:val="28"/>
        </w:rPr>
        <w:t>20 Жилищного кодекса Российской Федер</w:t>
      </w:r>
      <w:r w:rsidRPr="004D2FBC">
        <w:rPr>
          <w:sz w:val="28"/>
          <w:szCs w:val="28"/>
        </w:rPr>
        <w:t>а</w:t>
      </w:r>
      <w:r w:rsidRPr="004D2FBC">
        <w:rPr>
          <w:sz w:val="28"/>
          <w:szCs w:val="28"/>
        </w:rPr>
        <w:t>ции,</w:t>
      </w:r>
      <w:bookmarkEnd w:id="0"/>
      <w:r w:rsidR="00655E23" w:rsidRPr="004D2FBC">
        <w:rPr>
          <w:sz w:val="28"/>
          <w:szCs w:val="28"/>
        </w:rPr>
        <w:t xml:space="preserve"> пунктом </w:t>
      </w:r>
      <w:r w:rsidRPr="004D2FBC">
        <w:rPr>
          <w:sz w:val="28"/>
          <w:szCs w:val="28"/>
        </w:rPr>
        <w:t xml:space="preserve">6 </w:t>
      </w:r>
      <w:r w:rsidR="00655E23" w:rsidRPr="004D2FBC">
        <w:rPr>
          <w:sz w:val="28"/>
          <w:szCs w:val="28"/>
        </w:rPr>
        <w:t xml:space="preserve">части </w:t>
      </w:r>
      <w:r w:rsidR="006531B5" w:rsidRPr="004D2FBC">
        <w:rPr>
          <w:sz w:val="28"/>
          <w:szCs w:val="28"/>
        </w:rPr>
        <w:t>1</w:t>
      </w:r>
      <w:r w:rsidR="00655E23" w:rsidRPr="004D2FBC">
        <w:rPr>
          <w:sz w:val="28"/>
          <w:szCs w:val="28"/>
        </w:rPr>
        <w:t xml:space="preserve"> статьи </w:t>
      </w:r>
      <w:r w:rsidR="006531B5" w:rsidRPr="004D2FBC">
        <w:rPr>
          <w:sz w:val="28"/>
          <w:szCs w:val="28"/>
        </w:rPr>
        <w:t>1</w:t>
      </w:r>
      <w:r w:rsidR="000F2C75">
        <w:rPr>
          <w:sz w:val="28"/>
          <w:szCs w:val="28"/>
        </w:rPr>
        <w:t>4</w:t>
      </w:r>
      <w:r w:rsidR="00655E23" w:rsidRPr="004D2FBC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</w:t>
      </w:r>
      <w:r w:rsidR="00655E23" w:rsidRPr="004D2FBC">
        <w:rPr>
          <w:sz w:val="28"/>
          <w:szCs w:val="28"/>
        </w:rPr>
        <w:t>й</w:t>
      </w:r>
      <w:r w:rsidR="00655E23" w:rsidRPr="004D2FBC">
        <w:rPr>
          <w:sz w:val="28"/>
          <w:szCs w:val="28"/>
        </w:rPr>
        <w:t xml:space="preserve">ской Федерации",  </w:t>
      </w:r>
      <w:r w:rsidR="00655E23" w:rsidRPr="004D2FBC">
        <w:rPr>
          <w:color w:val="auto"/>
          <w:sz w:val="28"/>
          <w:szCs w:val="28"/>
        </w:rPr>
        <w:t>Федеральн</w:t>
      </w:r>
      <w:r w:rsidRPr="004D2FBC">
        <w:rPr>
          <w:color w:val="auto"/>
          <w:sz w:val="28"/>
          <w:szCs w:val="28"/>
        </w:rPr>
        <w:t>ым</w:t>
      </w:r>
      <w:r w:rsidR="00655E23" w:rsidRPr="004D2FBC">
        <w:rPr>
          <w:color w:val="auto"/>
          <w:sz w:val="28"/>
          <w:szCs w:val="28"/>
        </w:rPr>
        <w:t xml:space="preserve"> закон</w:t>
      </w:r>
      <w:r w:rsidRPr="004D2FBC">
        <w:rPr>
          <w:color w:val="auto"/>
          <w:sz w:val="28"/>
          <w:szCs w:val="28"/>
        </w:rPr>
        <w:t>ом</w:t>
      </w:r>
      <w:r w:rsidR="00655E23" w:rsidRPr="004D2FBC">
        <w:rPr>
          <w:color w:val="auto"/>
          <w:sz w:val="28"/>
          <w:szCs w:val="28"/>
        </w:rPr>
        <w:t xml:space="preserve"> от 31.07.2020 № 248-ФЗ «О гос</w:t>
      </w:r>
      <w:r w:rsidR="00655E23" w:rsidRPr="004D2FBC">
        <w:rPr>
          <w:color w:val="auto"/>
          <w:sz w:val="28"/>
          <w:szCs w:val="28"/>
        </w:rPr>
        <w:t>у</w:t>
      </w:r>
      <w:r w:rsidR="00655E23" w:rsidRPr="004D2FBC">
        <w:rPr>
          <w:color w:val="auto"/>
          <w:sz w:val="28"/>
          <w:szCs w:val="28"/>
        </w:rPr>
        <w:t>дарственном контроле (надзоре) и муниципальном контроле в Российской Федерации»</w:t>
      </w:r>
      <w:r w:rsidR="00AB5BCB" w:rsidRPr="004D2FBC">
        <w:rPr>
          <w:sz w:val="28"/>
          <w:szCs w:val="28"/>
        </w:rPr>
        <w:t xml:space="preserve">, </w:t>
      </w:r>
      <w:r w:rsidRPr="004D2FBC">
        <w:rPr>
          <w:sz w:val="28"/>
          <w:szCs w:val="28"/>
        </w:rPr>
        <w:t xml:space="preserve"> Законом Воронежской области от 10.11.2014 г. № 148-ОЗ «О закреплении </w:t>
      </w:r>
      <w:r w:rsidR="008E2CEF" w:rsidRPr="004D2FBC">
        <w:rPr>
          <w:sz w:val="28"/>
          <w:szCs w:val="28"/>
        </w:rPr>
        <w:t>отдельных вопросов местного значения за сельскими поселен</w:t>
      </w:r>
      <w:r w:rsidR="008E2CEF" w:rsidRPr="004D2FBC">
        <w:rPr>
          <w:sz w:val="28"/>
          <w:szCs w:val="28"/>
        </w:rPr>
        <w:t>и</w:t>
      </w:r>
      <w:r w:rsidR="008E2CEF" w:rsidRPr="004D2FBC">
        <w:rPr>
          <w:sz w:val="28"/>
          <w:szCs w:val="28"/>
        </w:rPr>
        <w:t>ями</w:t>
      </w:r>
      <w:proofErr w:type="gramEnd"/>
      <w:r w:rsidR="008E2CEF" w:rsidRPr="004D2FBC">
        <w:rPr>
          <w:sz w:val="28"/>
          <w:szCs w:val="28"/>
        </w:rPr>
        <w:t xml:space="preserve"> Воронежской области», </w:t>
      </w:r>
      <w:r w:rsidR="003A0593" w:rsidRPr="004D2FBC">
        <w:rPr>
          <w:sz w:val="28"/>
          <w:szCs w:val="28"/>
        </w:rPr>
        <w:t>Законом Воронежской области от 26.04.2013 № 52-ОЗ «О муниципальном жилищном контроле на территории Воронежской области»</w:t>
      </w:r>
      <w:r w:rsidR="008E2CEF" w:rsidRPr="004D2FBC">
        <w:rPr>
          <w:sz w:val="28"/>
          <w:szCs w:val="28"/>
        </w:rPr>
        <w:t xml:space="preserve">, </w:t>
      </w:r>
      <w:r w:rsidR="00AB5BCB" w:rsidRPr="004D2FBC">
        <w:rPr>
          <w:sz w:val="28"/>
          <w:szCs w:val="28"/>
        </w:rPr>
        <w:t>Совет народных депутатов</w:t>
      </w:r>
      <w:r w:rsidR="00E50CD6" w:rsidRPr="004D2FBC">
        <w:rPr>
          <w:sz w:val="28"/>
          <w:szCs w:val="28"/>
        </w:rPr>
        <w:t xml:space="preserve"> </w:t>
      </w:r>
    </w:p>
    <w:p w:rsidR="009916ED" w:rsidRPr="00151745" w:rsidRDefault="009916ED" w:rsidP="006531B5">
      <w:pPr>
        <w:pStyle w:val="Default"/>
        <w:jc w:val="center"/>
        <w:rPr>
          <w:sz w:val="28"/>
          <w:szCs w:val="28"/>
        </w:rPr>
      </w:pPr>
    </w:p>
    <w:p w:rsidR="00AB5BCB" w:rsidRPr="006531B5" w:rsidRDefault="00AB5BCB" w:rsidP="006531B5">
      <w:pPr>
        <w:pStyle w:val="Default"/>
        <w:jc w:val="center"/>
        <w:rPr>
          <w:sz w:val="28"/>
          <w:szCs w:val="28"/>
        </w:rPr>
      </w:pPr>
      <w:proofErr w:type="gramStart"/>
      <w:r w:rsidRPr="006531B5">
        <w:rPr>
          <w:sz w:val="28"/>
          <w:szCs w:val="28"/>
        </w:rPr>
        <w:t>Р</w:t>
      </w:r>
      <w:proofErr w:type="gramEnd"/>
      <w:r w:rsidR="002A2070" w:rsidRPr="006531B5">
        <w:rPr>
          <w:sz w:val="28"/>
          <w:szCs w:val="28"/>
        </w:rPr>
        <w:t xml:space="preserve"> </w:t>
      </w:r>
      <w:r w:rsidRPr="006531B5">
        <w:rPr>
          <w:sz w:val="28"/>
          <w:szCs w:val="28"/>
        </w:rPr>
        <w:t>Е</w:t>
      </w:r>
      <w:r w:rsidR="002A2070" w:rsidRPr="006531B5">
        <w:rPr>
          <w:sz w:val="28"/>
          <w:szCs w:val="28"/>
        </w:rPr>
        <w:t xml:space="preserve"> </w:t>
      </w:r>
      <w:r w:rsidRPr="006531B5">
        <w:rPr>
          <w:sz w:val="28"/>
          <w:szCs w:val="28"/>
        </w:rPr>
        <w:t>Ш</w:t>
      </w:r>
      <w:r w:rsidR="002A2070" w:rsidRPr="006531B5">
        <w:rPr>
          <w:sz w:val="28"/>
          <w:szCs w:val="28"/>
        </w:rPr>
        <w:t xml:space="preserve"> </w:t>
      </w:r>
      <w:r w:rsidRPr="006531B5">
        <w:rPr>
          <w:sz w:val="28"/>
          <w:szCs w:val="28"/>
        </w:rPr>
        <w:t>И</w:t>
      </w:r>
      <w:r w:rsidR="002A2070" w:rsidRPr="006531B5">
        <w:rPr>
          <w:sz w:val="28"/>
          <w:szCs w:val="28"/>
        </w:rPr>
        <w:t xml:space="preserve"> </w:t>
      </w:r>
      <w:r w:rsidRPr="006531B5">
        <w:rPr>
          <w:sz w:val="28"/>
          <w:szCs w:val="28"/>
        </w:rPr>
        <w:t>Л</w:t>
      </w:r>
      <w:r w:rsidR="002A2070" w:rsidRPr="006531B5">
        <w:rPr>
          <w:sz w:val="28"/>
          <w:szCs w:val="28"/>
        </w:rPr>
        <w:t xml:space="preserve"> :</w:t>
      </w:r>
    </w:p>
    <w:p w:rsidR="00574985" w:rsidRPr="006531B5" w:rsidRDefault="00574985" w:rsidP="006531B5">
      <w:pPr>
        <w:pStyle w:val="Default"/>
        <w:jc w:val="center"/>
        <w:rPr>
          <w:sz w:val="28"/>
          <w:szCs w:val="28"/>
        </w:rPr>
      </w:pPr>
    </w:p>
    <w:p w:rsidR="00655E23" w:rsidRPr="00722546" w:rsidRDefault="00655E23" w:rsidP="006531B5">
      <w:pPr>
        <w:ind w:firstLine="709"/>
        <w:jc w:val="both"/>
        <w:rPr>
          <w:bCs/>
          <w:szCs w:val="28"/>
        </w:rPr>
      </w:pPr>
      <w:r w:rsidRPr="006531B5">
        <w:rPr>
          <w:bCs/>
          <w:szCs w:val="28"/>
        </w:rPr>
        <w:t xml:space="preserve">1. </w:t>
      </w:r>
      <w:r w:rsidRPr="00722546">
        <w:rPr>
          <w:bCs/>
          <w:szCs w:val="28"/>
        </w:rPr>
        <w:t xml:space="preserve">Утвердить прилагаемое Положение </w:t>
      </w:r>
      <w:r w:rsidR="008E2CEF" w:rsidRPr="00722546">
        <w:rPr>
          <w:bCs/>
          <w:szCs w:val="28"/>
        </w:rPr>
        <w:t xml:space="preserve">о муниципальном жилищном контроле в </w:t>
      </w:r>
      <w:r w:rsidR="0006021F">
        <w:rPr>
          <w:bCs/>
          <w:szCs w:val="28"/>
        </w:rPr>
        <w:t xml:space="preserve">Никольском 1-м </w:t>
      </w:r>
      <w:r w:rsidR="008E2CEF" w:rsidRPr="00722546">
        <w:rPr>
          <w:bCs/>
          <w:szCs w:val="28"/>
        </w:rPr>
        <w:t>сельском поселении Воробьевского  муниц</w:t>
      </w:r>
      <w:r w:rsidR="008E2CEF" w:rsidRPr="00722546">
        <w:rPr>
          <w:bCs/>
          <w:szCs w:val="28"/>
        </w:rPr>
        <w:t>и</w:t>
      </w:r>
      <w:r w:rsidR="008E2CEF" w:rsidRPr="00722546">
        <w:rPr>
          <w:bCs/>
          <w:szCs w:val="28"/>
        </w:rPr>
        <w:t>пального района Воронежской области</w:t>
      </w:r>
      <w:r w:rsidRPr="00722546">
        <w:rPr>
          <w:bCs/>
          <w:szCs w:val="28"/>
        </w:rPr>
        <w:t>.</w:t>
      </w:r>
    </w:p>
    <w:p w:rsidR="006C6293" w:rsidRPr="006531B5" w:rsidRDefault="009916ED" w:rsidP="006531B5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722546">
        <w:rPr>
          <w:sz w:val="28"/>
          <w:szCs w:val="28"/>
        </w:rPr>
        <w:t>2</w:t>
      </w:r>
      <w:r w:rsidR="006C6293" w:rsidRPr="00722546">
        <w:rPr>
          <w:sz w:val="28"/>
          <w:szCs w:val="28"/>
        </w:rPr>
        <w:t>. Опубликовать настоящее решение в муниципальном средстве</w:t>
      </w:r>
      <w:r w:rsidR="006C6293" w:rsidRPr="006531B5">
        <w:rPr>
          <w:sz w:val="28"/>
          <w:szCs w:val="28"/>
        </w:rPr>
        <w:t xml:space="preserve"> масс</w:t>
      </w:r>
      <w:r w:rsidR="006C6293" w:rsidRPr="006531B5">
        <w:rPr>
          <w:sz w:val="28"/>
          <w:szCs w:val="28"/>
        </w:rPr>
        <w:t>о</w:t>
      </w:r>
      <w:r w:rsidR="006C6293" w:rsidRPr="006531B5">
        <w:rPr>
          <w:sz w:val="28"/>
          <w:szCs w:val="28"/>
        </w:rPr>
        <w:t>вой информации «</w:t>
      </w:r>
      <w:r w:rsidR="00C8111C">
        <w:rPr>
          <w:sz w:val="28"/>
          <w:szCs w:val="28"/>
        </w:rPr>
        <w:t>В</w:t>
      </w:r>
      <w:r w:rsidR="00C8111C" w:rsidRPr="006531B5">
        <w:rPr>
          <w:sz w:val="28"/>
          <w:szCs w:val="28"/>
        </w:rPr>
        <w:t>естник</w:t>
      </w:r>
      <w:r w:rsidR="00C8111C">
        <w:rPr>
          <w:sz w:val="28"/>
          <w:szCs w:val="28"/>
        </w:rPr>
        <w:t xml:space="preserve"> </w:t>
      </w:r>
      <w:r w:rsidR="0006021F">
        <w:rPr>
          <w:sz w:val="28"/>
          <w:szCs w:val="28"/>
        </w:rPr>
        <w:t xml:space="preserve">Никольского 1-го </w:t>
      </w:r>
      <w:r w:rsidR="00C8111C">
        <w:rPr>
          <w:sz w:val="28"/>
          <w:szCs w:val="28"/>
        </w:rPr>
        <w:t>сельского поселения».</w:t>
      </w:r>
    </w:p>
    <w:p w:rsidR="00AB5BCB" w:rsidRDefault="00AB5BCB" w:rsidP="006531B5">
      <w:pPr>
        <w:pStyle w:val="Default"/>
        <w:rPr>
          <w:sz w:val="28"/>
          <w:szCs w:val="28"/>
        </w:rPr>
      </w:pPr>
    </w:p>
    <w:p w:rsidR="009916ED" w:rsidRPr="006531B5" w:rsidRDefault="009916ED" w:rsidP="006531B5">
      <w:pPr>
        <w:pStyle w:val="Default"/>
        <w:rPr>
          <w:sz w:val="28"/>
          <w:szCs w:val="28"/>
        </w:rPr>
      </w:pPr>
    </w:p>
    <w:p w:rsidR="00AB5BCB" w:rsidRPr="006531B5" w:rsidRDefault="00AB5BCB" w:rsidP="006531B5">
      <w:pPr>
        <w:pStyle w:val="Default"/>
        <w:rPr>
          <w:sz w:val="28"/>
          <w:szCs w:val="28"/>
        </w:rPr>
      </w:pPr>
    </w:p>
    <w:p w:rsidR="00AB5BCB" w:rsidRPr="006531B5" w:rsidRDefault="00AB5BCB" w:rsidP="006531B5">
      <w:pPr>
        <w:pStyle w:val="Default"/>
        <w:rPr>
          <w:sz w:val="28"/>
          <w:szCs w:val="28"/>
        </w:rPr>
      </w:pPr>
      <w:r w:rsidRPr="006531B5">
        <w:rPr>
          <w:sz w:val="28"/>
          <w:szCs w:val="28"/>
        </w:rPr>
        <w:t xml:space="preserve">Председатель Совета </w:t>
      </w:r>
    </w:p>
    <w:p w:rsidR="00AB5BCB" w:rsidRDefault="00AB5BCB" w:rsidP="006531B5">
      <w:pPr>
        <w:pStyle w:val="Default"/>
        <w:rPr>
          <w:sz w:val="28"/>
          <w:szCs w:val="28"/>
        </w:rPr>
      </w:pPr>
      <w:r w:rsidRPr="006531B5">
        <w:rPr>
          <w:sz w:val="28"/>
          <w:szCs w:val="28"/>
        </w:rPr>
        <w:t xml:space="preserve">народных депутатов </w:t>
      </w:r>
      <w:r w:rsidRPr="006531B5">
        <w:rPr>
          <w:sz w:val="28"/>
          <w:szCs w:val="28"/>
        </w:rPr>
        <w:tab/>
      </w:r>
      <w:r w:rsidRPr="006531B5">
        <w:rPr>
          <w:sz w:val="28"/>
          <w:szCs w:val="28"/>
        </w:rPr>
        <w:tab/>
      </w:r>
      <w:r w:rsidRPr="006531B5">
        <w:rPr>
          <w:sz w:val="28"/>
          <w:szCs w:val="28"/>
        </w:rPr>
        <w:tab/>
      </w:r>
      <w:r w:rsidRPr="006531B5">
        <w:rPr>
          <w:sz w:val="28"/>
          <w:szCs w:val="28"/>
        </w:rPr>
        <w:tab/>
      </w:r>
      <w:r w:rsidRPr="006531B5">
        <w:rPr>
          <w:sz w:val="28"/>
          <w:szCs w:val="28"/>
        </w:rPr>
        <w:tab/>
      </w:r>
      <w:proofErr w:type="spellStart"/>
      <w:r w:rsidR="001F49A5">
        <w:rPr>
          <w:sz w:val="28"/>
          <w:szCs w:val="28"/>
        </w:rPr>
        <w:t>С.В.Шайкин</w:t>
      </w:r>
      <w:proofErr w:type="spellEnd"/>
      <w:r w:rsidR="001F49A5">
        <w:rPr>
          <w:sz w:val="28"/>
          <w:szCs w:val="28"/>
        </w:rPr>
        <w:t xml:space="preserve"> </w:t>
      </w:r>
      <w:r w:rsidRPr="006531B5">
        <w:rPr>
          <w:sz w:val="28"/>
          <w:szCs w:val="28"/>
        </w:rPr>
        <w:tab/>
      </w:r>
    </w:p>
    <w:p w:rsidR="00722546" w:rsidRPr="006531B5" w:rsidRDefault="00722546" w:rsidP="006531B5">
      <w:pPr>
        <w:pStyle w:val="Default"/>
        <w:rPr>
          <w:sz w:val="28"/>
          <w:szCs w:val="28"/>
        </w:rPr>
      </w:pPr>
    </w:p>
    <w:p w:rsidR="00AB5BCB" w:rsidRPr="006531B5" w:rsidRDefault="00AB5BCB" w:rsidP="006531B5">
      <w:pPr>
        <w:pStyle w:val="Default"/>
        <w:rPr>
          <w:sz w:val="28"/>
          <w:szCs w:val="28"/>
        </w:rPr>
      </w:pPr>
      <w:r w:rsidRPr="006531B5">
        <w:rPr>
          <w:sz w:val="28"/>
          <w:szCs w:val="28"/>
        </w:rPr>
        <w:t>Глава</w:t>
      </w:r>
      <w:r w:rsidR="0006021F">
        <w:rPr>
          <w:sz w:val="28"/>
          <w:szCs w:val="28"/>
        </w:rPr>
        <w:t xml:space="preserve"> Никольского 1-го </w:t>
      </w:r>
    </w:p>
    <w:p w:rsidR="00722546" w:rsidRDefault="00722546" w:rsidP="006531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B5BCB" w:rsidRPr="00E47783">
        <w:rPr>
          <w:sz w:val="28"/>
          <w:szCs w:val="28"/>
        </w:rPr>
        <w:tab/>
      </w:r>
      <w:r w:rsidR="00AB5BCB" w:rsidRPr="00E47783">
        <w:rPr>
          <w:sz w:val="28"/>
          <w:szCs w:val="28"/>
        </w:rPr>
        <w:tab/>
      </w:r>
      <w:r w:rsidR="00AB5BCB" w:rsidRPr="00E47783">
        <w:rPr>
          <w:sz w:val="28"/>
          <w:szCs w:val="28"/>
        </w:rPr>
        <w:tab/>
      </w:r>
      <w:r w:rsidR="00AB5BCB" w:rsidRPr="00E47783">
        <w:rPr>
          <w:sz w:val="28"/>
          <w:szCs w:val="28"/>
        </w:rPr>
        <w:tab/>
      </w:r>
      <w:r w:rsidR="00AB5BCB" w:rsidRPr="00E47783">
        <w:rPr>
          <w:sz w:val="28"/>
          <w:szCs w:val="28"/>
        </w:rPr>
        <w:tab/>
      </w:r>
      <w:proofErr w:type="spellStart"/>
      <w:r w:rsidR="0006021F">
        <w:rPr>
          <w:sz w:val="28"/>
          <w:szCs w:val="28"/>
        </w:rPr>
        <w:t>А.Н.Халяпин</w:t>
      </w:r>
      <w:proofErr w:type="spellEnd"/>
      <w:r w:rsidR="0006021F">
        <w:rPr>
          <w:sz w:val="28"/>
          <w:szCs w:val="28"/>
        </w:rPr>
        <w:t xml:space="preserve"> </w:t>
      </w:r>
    </w:p>
    <w:p w:rsidR="00722546" w:rsidRDefault="00722546">
      <w:pPr>
        <w:rPr>
          <w:rFonts w:eastAsiaTheme="minorHAnsi"/>
          <w:color w:val="000000"/>
          <w:szCs w:val="28"/>
          <w:lang w:eastAsia="en-US"/>
        </w:rPr>
      </w:pPr>
      <w:r>
        <w:rPr>
          <w:szCs w:val="28"/>
        </w:rPr>
        <w:br w:type="page"/>
      </w:r>
    </w:p>
    <w:p w:rsidR="00AB5BCB" w:rsidRPr="00E47783" w:rsidRDefault="00AB5BCB" w:rsidP="00CB36D4">
      <w:pPr>
        <w:pStyle w:val="Default"/>
        <w:ind w:left="5245"/>
        <w:jc w:val="both"/>
        <w:rPr>
          <w:sz w:val="28"/>
          <w:szCs w:val="28"/>
        </w:rPr>
      </w:pPr>
      <w:r w:rsidRPr="00E47783">
        <w:rPr>
          <w:sz w:val="28"/>
          <w:szCs w:val="28"/>
        </w:rPr>
        <w:lastRenderedPageBreak/>
        <w:t>УТВЕРЖДЕН</w:t>
      </w:r>
    </w:p>
    <w:p w:rsidR="00AB5BCB" w:rsidRPr="00E47783" w:rsidRDefault="00AB5BCB" w:rsidP="00CB36D4">
      <w:pPr>
        <w:pStyle w:val="Default"/>
        <w:ind w:left="5245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решением Совета народных деп</w:t>
      </w:r>
      <w:r w:rsidRPr="00E47783">
        <w:rPr>
          <w:sz w:val="28"/>
          <w:szCs w:val="28"/>
        </w:rPr>
        <w:t>у</w:t>
      </w:r>
      <w:r w:rsidRPr="00E47783">
        <w:rPr>
          <w:sz w:val="28"/>
          <w:szCs w:val="28"/>
        </w:rPr>
        <w:t xml:space="preserve">татов </w:t>
      </w:r>
      <w:r w:rsidR="0006021F">
        <w:rPr>
          <w:sz w:val="28"/>
          <w:szCs w:val="28"/>
        </w:rPr>
        <w:t>Никольского 1-го</w:t>
      </w:r>
      <w:r w:rsidR="00722546">
        <w:rPr>
          <w:sz w:val="28"/>
          <w:szCs w:val="28"/>
        </w:rPr>
        <w:t xml:space="preserve"> сельского поселения </w:t>
      </w:r>
    </w:p>
    <w:p w:rsidR="00AB5BCB" w:rsidRPr="00E47783" w:rsidRDefault="00AB5BCB" w:rsidP="00CB36D4">
      <w:pPr>
        <w:pStyle w:val="Default"/>
        <w:ind w:left="5245"/>
        <w:jc w:val="both"/>
        <w:rPr>
          <w:sz w:val="28"/>
          <w:szCs w:val="28"/>
        </w:rPr>
      </w:pPr>
      <w:r w:rsidRPr="00E47783">
        <w:rPr>
          <w:sz w:val="28"/>
          <w:szCs w:val="28"/>
        </w:rPr>
        <w:t xml:space="preserve">от </w:t>
      </w:r>
      <w:r w:rsidR="0002282A">
        <w:rPr>
          <w:sz w:val="28"/>
          <w:szCs w:val="28"/>
        </w:rPr>
        <w:t>18.11.2021</w:t>
      </w:r>
      <w:r w:rsidR="00574985" w:rsidRPr="00E47783">
        <w:rPr>
          <w:sz w:val="28"/>
          <w:szCs w:val="28"/>
        </w:rPr>
        <w:t xml:space="preserve"> г.</w:t>
      </w:r>
      <w:r w:rsidRPr="00E47783">
        <w:rPr>
          <w:sz w:val="28"/>
          <w:szCs w:val="28"/>
        </w:rPr>
        <w:t xml:space="preserve"> № </w:t>
      </w:r>
      <w:r w:rsidR="0002282A">
        <w:rPr>
          <w:sz w:val="28"/>
          <w:szCs w:val="28"/>
        </w:rPr>
        <w:t>22</w:t>
      </w:r>
    </w:p>
    <w:p w:rsidR="00AB5BCB" w:rsidRDefault="00AB5BCB" w:rsidP="00CB36D4">
      <w:pPr>
        <w:pStyle w:val="Default"/>
        <w:rPr>
          <w:bCs/>
          <w:sz w:val="28"/>
          <w:szCs w:val="28"/>
        </w:rPr>
      </w:pPr>
    </w:p>
    <w:p w:rsidR="00722546" w:rsidRPr="00E47783" w:rsidRDefault="00722546" w:rsidP="00CB36D4">
      <w:pPr>
        <w:pStyle w:val="Default"/>
        <w:rPr>
          <w:bCs/>
          <w:sz w:val="28"/>
          <w:szCs w:val="28"/>
        </w:rPr>
      </w:pPr>
    </w:p>
    <w:p w:rsidR="00B85F50" w:rsidRPr="009916ED" w:rsidRDefault="00B85F50" w:rsidP="00CB3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6ED">
        <w:rPr>
          <w:rFonts w:ascii="Times New Roman" w:hAnsi="Times New Roman" w:cs="Times New Roman"/>
          <w:sz w:val="28"/>
          <w:szCs w:val="28"/>
        </w:rPr>
        <w:t>ПОЛОЖЕНИЕ</w:t>
      </w:r>
    </w:p>
    <w:p w:rsidR="008E2CEF" w:rsidRDefault="008E2CEF" w:rsidP="00CB3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3456502"/>
      <w:r w:rsidRPr="008E2CEF">
        <w:rPr>
          <w:rFonts w:ascii="Times New Roman" w:hAnsi="Times New Roman" w:cs="Times New Roman"/>
          <w:bCs/>
          <w:sz w:val="28"/>
          <w:szCs w:val="28"/>
        </w:rPr>
        <w:t xml:space="preserve">о муниципальном жилищном контроле в </w:t>
      </w:r>
      <w:r w:rsidR="0006021F">
        <w:rPr>
          <w:rFonts w:ascii="Times New Roman" w:hAnsi="Times New Roman" w:cs="Times New Roman"/>
          <w:bCs/>
          <w:sz w:val="28"/>
          <w:szCs w:val="28"/>
        </w:rPr>
        <w:t xml:space="preserve">Никольском 1-м </w:t>
      </w:r>
      <w:r w:rsidRPr="008E2CEF">
        <w:rPr>
          <w:rFonts w:ascii="Times New Roman" w:hAnsi="Times New Roman" w:cs="Times New Roman"/>
          <w:bCs/>
          <w:sz w:val="28"/>
          <w:szCs w:val="28"/>
        </w:rPr>
        <w:t>сельском п</w:t>
      </w:r>
      <w:r w:rsidRPr="008E2CEF">
        <w:rPr>
          <w:rFonts w:ascii="Times New Roman" w:hAnsi="Times New Roman" w:cs="Times New Roman"/>
          <w:bCs/>
          <w:sz w:val="28"/>
          <w:szCs w:val="28"/>
        </w:rPr>
        <w:t>о</w:t>
      </w:r>
      <w:r w:rsidRPr="008E2CEF">
        <w:rPr>
          <w:rFonts w:ascii="Times New Roman" w:hAnsi="Times New Roman" w:cs="Times New Roman"/>
          <w:bCs/>
          <w:sz w:val="28"/>
          <w:szCs w:val="28"/>
        </w:rPr>
        <w:t>селении Воробьевского  муниципального района Воронежской области</w:t>
      </w:r>
      <w:r w:rsidRPr="008E2CE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B85F50" w:rsidRPr="00E47783" w:rsidRDefault="00B85F50" w:rsidP="00CB36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5F50" w:rsidRPr="00E47783" w:rsidRDefault="00B85F50" w:rsidP="00CB36D4">
      <w:pPr>
        <w:pStyle w:val="ConsPlusNormal"/>
        <w:ind w:firstLine="0"/>
        <w:jc w:val="center"/>
        <w:rPr>
          <w:b/>
          <w:sz w:val="28"/>
          <w:szCs w:val="28"/>
        </w:rPr>
      </w:pPr>
      <w:r w:rsidRPr="00E47783">
        <w:rPr>
          <w:b/>
          <w:sz w:val="28"/>
          <w:szCs w:val="28"/>
        </w:rPr>
        <w:t>1.Общие положения</w:t>
      </w:r>
    </w:p>
    <w:p w:rsidR="00B85F50" w:rsidRPr="00E47783" w:rsidRDefault="00B85F50" w:rsidP="00CB36D4">
      <w:pPr>
        <w:pStyle w:val="ConsPlusNormal"/>
        <w:ind w:firstLine="567"/>
        <w:rPr>
          <w:sz w:val="28"/>
          <w:szCs w:val="28"/>
        </w:rPr>
      </w:pPr>
    </w:p>
    <w:p w:rsidR="00B85F50" w:rsidRPr="008E2CEF" w:rsidRDefault="00B85F50" w:rsidP="008E2CEF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1.1. Настоящее Положение устанавливает порядок организации и осуществления муниципального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CEF">
        <w:rPr>
          <w:rFonts w:ascii="Times New Roman" w:hAnsi="Times New Roman"/>
          <w:sz w:val="28"/>
          <w:szCs w:val="28"/>
          <w:lang w:val="ru-RU"/>
        </w:rPr>
        <w:t xml:space="preserve">жилищного </w:t>
      </w:r>
      <w:r w:rsidRPr="00E47783">
        <w:rPr>
          <w:rFonts w:ascii="Times New Roman" w:hAnsi="Times New Roman"/>
          <w:sz w:val="28"/>
          <w:szCs w:val="28"/>
        </w:rPr>
        <w:t>контроля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CEF" w:rsidRPr="008E2CEF">
        <w:rPr>
          <w:rFonts w:ascii="Times New Roman" w:hAnsi="Times New Roman"/>
          <w:bCs/>
          <w:sz w:val="28"/>
          <w:szCs w:val="28"/>
        </w:rPr>
        <w:t xml:space="preserve">в </w:t>
      </w:r>
      <w:r w:rsidR="0006021F">
        <w:rPr>
          <w:rFonts w:ascii="Times New Roman" w:hAnsi="Times New Roman"/>
          <w:bCs/>
          <w:sz w:val="28"/>
          <w:szCs w:val="28"/>
          <w:lang w:val="ru-RU"/>
        </w:rPr>
        <w:t xml:space="preserve">Никольском 1-м </w:t>
      </w:r>
      <w:r w:rsidR="008E2CEF" w:rsidRPr="008E2CEF">
        <w:rPr>
          <w:rFonts w:ascii="Times New Roman" w:hAnsi="Times New Roman"/>
          <w:bCs/>
          <w:sz w:val="28"/>
          <w:szCs w:val="28"/>
        </w:rPr>
        <w:t xml:space="preserve"> сельском поселении Воробьевского  муниципального района Воронежской области</w:t>
      </w:r>
      <w:r w:rsidR="008E2CEF" w:rsidRPr="008E2CEF">
        <w:rPr>
          <w:rFonts w:ascii="Times New Roman" w:hAnsi="Times New Roman"/>
          <w:sz w:val="28"/>
          <w:szCs w:val="28"/>
        </w:rPr>
        <w:t xml:space="preserve"> </w:t>
      </w:r>
      <w:r w:rsidR="00151745" w:rsidRPr="008E2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2CEF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9A5486" w:rsidRPr="00FF3F66" w:rsidRDefault="00B85F50" w:rsidP="00FF3F6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F66">
        <w:rPr>
          <w:rFonts w:ascii="Times New Roman" w:hAnsi="Times New Roman"/>
          <w:sz w:val="28"/>
          <w:szCs w:val="28"/>
        </w:rPr>
        <w:t xml:space="preserve">1.2. </w:t>
      </w:r>
      <w:r w:rsidR="009A5486" w:rsidRPr="00FF3F66">
        <w:rPr>
          <w:rFonts w:ascii="Times New Roman" w:hAnsi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FF3F66">
        <w:rPr>
          <w:color w:val="000000"/>
          <w:sz w:val="28"/>
          <w:szCs w:val="28"/>
        </w:rPr>
        <w:t>1) требований к использованию и сохранности муниципального ж</w:t>
      </w:r>
      <w:r w:rsidRPr="00FF3F66">
        <w:rPr>
          <w:color w:val="000000"/>
          <w:sz w:val="28"/>
          <w:szCs w:val="28"/>
        </w:rPr>
        <w:t>и</w:t>
      </w:r>
      <w:r w:rsidRPr="00FF3F66">
        <w:rPr>
          <w:color w:val="000000"/>
          <w:sz w:val="28"/>
          <w:szCs w:val="28"/>
        </w:rPr>
        <w:t>лищного фонда, в том числе требований к жилым помещениям, их использ</w:t>
      </w:r>
      <w:r w:rsidRPr="00FF3F66">
        <w:rPr>
          <w:color w:val="000000"/>
          <w:sz w:val="28"/>
          <w:szCs w:val="28"/>
        </w:rPr>
        <w:t>о</w:t>
      </w:r>
      <w:r w:rsidRPr="00FF3F66">
        <w:rPr>
          <w:color w:val="000000"/>
          <w:sz w:val="28"/>
          <w:szCs w:val="28"/>
        </w:rPr>
        <w:t>ванию и содержанию, использованию и содержанию общего имущества со</w:t>
      </w:r>
      <w:r w:rsidRPr="00FF3F66">
        <w:rPr>
          <w:color w:val="000000"/>
          <w:sz w:val="28"/>
          <w:szCs w:val="28"/>
        </w:rPr>
        <w:t>б</w:t>
      </w:r>
      <w:r w:rsidRPr="00FF3F66">
        <w:rPr>
          <w:color w:val="000000"/>
          <w:sz w:val="28"/>
          <w:szCs w:val="28"/>
        </w:rPr>
        <w:t>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3) требований к созданию и деятельности юридических лиц, индивид</w:t>
      </w:r>
      <w:r w:rsidRPr="00FF3F66">
        <w:rPr>
          <w:color w:val="000000"/>
          <w:sz w:val="28"/>
          <w:szCs w:val="28"/>
        </w:rPr>
        <w:t>у</w:t>
      </w:r>
      <w:r w:rsidRPr="00FF3F66">
        <w:rPr>
          <w:color w:val="000000"/>
          <w:sz w:val="28"/>
          <w:szCs w:val="28"/>
        </w:rPr>
        <w:t>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</w:t>
      </w:r>
      <w:r w:rsidRPr="00FF3F66">
        <w:rPr>
          <w:color w:val="000000"/>
          <w:sz w:val="28"/>
          <w:szCs w:val="28"/>
        </w:rPr>
        <w:t>е</w:t>
      </w:r>
      <w:r w:rsidRPr="00FF3F66">
        <w:rPr>
          <w:color w:val="000000"/>
          <w:sz w:val="28"/>
          <w:szCs w:val="28"/>
        </w:rPr>
        <w:t>ства и (или) с перерывами, превышающими установленную продолжител</w:t>
      </w:r>
      <w:r w:rsidRPr="00FF3F66">
        <w:rPr>
          <w:color w:val="000000"/>
          <w:sz w:val="28"/>
          <w:szCs w:val="28"/>
        </w:rPr>
        <w:t>ь</w:t>
      </w:r>
      <w:r w:rsidRPr="00FF3F66">
        <w:rPr>
          <w:color w:val="000000"/>
          <w:sz w:val="28"/>
          <w:szCs w:val="28"/>
        </w:rPr>
        <w:t>ность;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97F17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 xml:space="preserve">7) правил предоставления, приостановки и ограничения </w:t>
      </w:r>
      <w:proofErr w:type="spellStart"/>
      <w:r w:rsidRPr="00FF3F66">
        <w:rPr>
          <w:color w:val="000000"/>
          <w:sz w:val="28"/>
          <w:szCs w:val="28"/>
        </w:rPr>
        <w:t>предоставл</w:t>
      </w:r>
      <w:r w:rsidRPr="00FF3F66">
        <w:rPr>
          <w:color w:val="000000"/>
          <w:sz w:val="28"/>
          <w:szCs w:val="28"/>
        </w:rPr>
        <w:t>е</w:t>
      </w:r>
      <w:proofErr w:type="spellEnd"/>
    </w:p>
    <w:p w:rsidR="00B97F17" w:rsidRDefault="00B97F17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  <w:proofErr w:type="spellStart"/>
      <w:r w:rsidRPr="00FF3F66">
        <w:rPr>
          <w:color w:val="000000"/>
          <w:sz w:val="28"/>
          <w:szCs w:val="28"/>
        </w:rPr>
        <w:lastRenderedPageBreak/>
        <w:t>ния</w:t>
      </w:r>
      <w:proofErr w:type="spellEnd"/>
      <w:r w:rsidRPr="00FF3F66">
        <w:rPr>
          <w:color w:val="000000"/>
          <w:sz w:val="28"/>
          <w:szCs w:val="28"/>
        </w:rPr>
        <w:t xml:space="preserve"> коммунальных услуг собственникам и пользователям помещений в мн</w:t>
      </w:r>
      <w:r w:rsidRPr="00FF3F66">
        <w:rPr>
          <w:color w:val="000000"/>
          <w:sz w:val="28"/>
          <w:szCs w:val="28"/>
        </w:rPr>
        <w:t>о</w:t>
      </w:r>
      <w:r w:rsidRPr="00FF3F66">
        <w:rPr>
          <w:color w:val="000000"/>
          <w:sz w:val="28"/>
          <w:szCs w:val="28"/>
        </w:rPr>
        <w:t>гоквартирных домах и жилых домов;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8) требований энергетической эффективности и оснащенности пом</w:t>
      </w:r>
      <w:r w:rsidRPr="00FF3F66">
        <w:rPr>
          <w:color w:val="000000"/>
          <w:sz w:val="28"/>
          <w:szCs w:val="28"/>
        </w:rPr>
        <w:t>е</w:t>
      </w:r>
      <w:r w:rsidRPr="00FF3F66">
        <w:rPr>
          <w:color w:val="000000"/>
          <w:sz w:val="28"/>
          <w:szCs w:val="28"/>
        </w:rPr>
        <w:t>щений многоквартирных домов и жилых домов приборами учета использу</w:t>
      </w:r>
      <w:r w:rsidRPr="00FF3F66">
        <w:rPr>
          <w:color w:val="000000"/>
          <w:sz w:val="28"/>
          <w:szCs w:val="28"/>
        </w:rPr>
        <w:t>е</w:t>
      </w:r>
      <w:r w:rsidRPr="00FF3F66">
        <w:rPr>
          <w:color w:val="000000"/>
          <w:sz w:val="28"/>
          <w:szCs w:val="28"/>
        </w:rPr>
        <w:t>мых энергетических ресурсов;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FF3F66">
        <w:rPr>
          <w:color w:val="000000"/>
          <w:sz w:val="28"/>
          <w:szCs w:val="28"/>
        </w:rPr>
        <w:t>ресурсоснабжающими</w:t>
      </w:r>
      <w:proofErr w:type="spellEnd"/>
      <w:r w:rsidRPr="00FF3F66">
        <w:rPr>
          <w:color w:val="000000"/>
          <w:sz w:val="28"/>
          <w:szCs w:val="28"/>
        </w:rPr>
        <w:t xml:space="preserve"> организ</w:t>
      </w:r>
      <w:r w:rsidRPr="00FF3F66">
        <w:rPr>
          <w:color w:val="000000"/>
          <w:sz w:val="28"/>
          <w:szCs w:val="28"/>
        </w:rPr>
        <w:t>а</w:t>
      </w:r>
      <w:r w:rsidRPr="00FF3F66">
        <w:rPr>
          <w:color w:val="000000"/>
          <w:sz w:val="28"/>
          <w:szCs w:val="28"/>
        </w:rPr>
        <w:t>циями, лицами, осуществляющими деятельность по управлению многоква</w:t>
      </w:r>
      <w:r w:rsidRPr="00FF3F66">
        <w:rPr>
          <w:color w:val="000000"/>
          <w:sz w:val="28"/>
          <w:szCs w:val="28"/>
        </w:rPr>
        <w:t>р</w:t>
      </w:r>
      <w:r w:rsidRPr="00FF3F66">
        <w:rPr>
          <w:color w:val="000000"/>
          <w:sz w:val="28"/>
          <w:szCs w:val="28"/>
        </w:rPr>
        <w:t>тирными домами, информации в системе;</w:t>
      </w:r>
    </w:p>
    <w:p w:rsidR="009A5486" w:rsidRPr="00FF3F6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9A5486" w:rsidRDefault="009A548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F3F66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FF3F66" w:rsidRDefault="00FF3F6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>
        <w:rPr>
          <w:color w:val="000000"/>
          <w:sz w:val="28"/>
          <w:szCs w:val="28"/>
        </w:rPr>
        <w:t>в том числе пред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являемые к контролируемым лицам, осуществляющим деятельность,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 (бездействие), указанные в подпунктах 1 – 11 пункта 1.2 настоящего Положения</w:t>
      </w:r>
      <w:bookmarkEnd w:id="3"/>
      <w:r>
        <w:rPr>
          <w:color w:val="000000"/>
          <w:sz w:val="28"/>
          <w:szCs w:val="28"/>
        </w:rPr>
        <w:t>;</w:t>
      </w:r>
      <w:bookmarkEnd w:id="4"/>
    </w:p>
    <w:p w:rsidR="00FF3F66" w:rsidRDefault="00FF3F6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результаты деятельности контролируемых лиц, в том числе проду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ция (товары), работы и услуги, к которым предъявляются обязательные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бования, указанные в подпунктах 1 – 11 пункта 1.2 настоящего Положения;</w:t>
      </w:r>
    </w:p>
    <w:p w:rsidR="00FF3F66" w:rsidRDefault="00FF3F66" w:rsidP="00FF3F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жилые помещения муниципального жилищного фонда, общее им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щество в многоквартирных домах,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которых есть жилые помещения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жилищного фонда, и другие объекты, к которым предъявляются обязательные требования,</w:t>
      </w:r>
      <w:r>
        <w:t xml:space="preserve"> </w:t>
      </w:r>
      <w:r>
        <w:rPr>
          <w:color w:val="000000"/>
          <w:sz w:val="28"/>
          <w:szCs w:val="28"/>
        </w:rPr>
        <w:t>указанные в подпунктах 1 – 11 пункта 1.2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 Положения.</w:t>
      </w:r>
    </w:p>
    <w:p w:rsidR="009C7DC9" w:rsidRPr="00E47783" w:rsidRDefault="009C7DC9" w:rsidP="00FF3F6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1.4. Учет объектов контроля осуществляется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783">
        <w:rPr>
          <w:rFonts w:ascii="Times New Roman" w:hAnsi="Times New Roman"/>
          <w:sz w:val="28"/>
          <w:szCs w:val="28"/>
        </w:rPr>
        <w:t xml:space="preserve">в соответствии с частью 2 статьи 16 </w:t>
      </w:r>
      <w:r w:rsidRPr="00E47783">
        <w:rPr>
          <w:rFonts w:ascii="Times New Roman" w:hAnsi="Times New Roman"/>
          <w:sz w:val="28"/>
          <w:szCs w:val="28"/>
          <w:lang w:val="ru-RU"/>
        </w:rPr>
        <w:t>и настоящим Положением.</w:t>
      </w:r>
    </w:p>
    <w:p w:rsidR="00B85F50" w:rsidRPr="00E47783" w:rsidRDefault="00B85F50" w:rsidP="00FF3F66">
      <w:pPr>
        <w:pStyle w:val="a7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1.</w:t>
      </w:r>
      <w:r w:rsidR="009C7DC9" w:rsidRPr="00E47783">
        <w:rPr>
          <w:rFonts w:ascii="Times New Roman" w:hAnsi="Times New Roman"/>
          <w:sz w:val="28"/>
          <w:szCs w:val="28"/>
          <w:lang w:val="ru-RU"/>
        </w:rPr>
        <w:t>5</w:t>
      </w:r>
      <w:r w:rsidRPr="00E47783">
        <w:rPr>
          <w:rFonts w:ascii="Times New Roman" w:hAnsi="Times New Roman"/>
          <w:sz w:val="28"/>
          <w:szCs w:val="28"/>
        </w:rPr>
        <w:t xml:space="preserve">. Муниципальный контроль осуществляется </w:t>
      </w:r>
      <w:proofErr w:type="spellStart"/>
      <w:r w:rsidRPr="00E47783">
        <w:rPr>
          <w:rFonts w:ascii="Times New Roman" w:hAnsi="Times New Roman"/>
          <w:sz w:val="28"/>
          <w:szCs w:val="28"/>
        </w:rPr>
        <w:t>администрац</w:t>
      </w:r>
      <w:proofErr w:type="spellEnd"/>
      <w:r w:rsidR="0002282A">
        <w:rPr>
          <w:rFonts w:ascii="Times New Roman" w:hAnsi="Times New Roman"/>
          <w:sz w:val="28"/>
          <w:szCs w:val="28"/>
          <w:lang w:val="ru-RU"/>
        </w:rPr>
        <w:t>и</w:t>
      </w:r>
      <w:r w:rsidRPr="00E47783">
        <w:rPr>
          <w:rFonts w:ascii="Times New Roman" w:hAnsi="Times New Roman"/>
          <w:sz w:val="28"/>
          <w:szCs w:val="28"/>
        </w:rPr>
        <w:t xml:space="preserve">ей </w:t>
      </w:r>
      <w:r w:rsidR="00B97F17">
        <w:rPr>
          <w:rFonts w:ascii="Times New Roman" w:hAnsi="Times New Roman"/>
          <w:sz w:val="28"/>
          <w:szCs w:val="28"/>
          <w:lang w:val="ru-RU"/>
        </w:rPr>
        <w:t>Н</w:t>
      </w:r>
      <w:r w:rsidR="00B97F17">
        <w:rPr>
          <w:rFonts w:ascii="Times New Roman" w:hAnsi="Times New Roman"/>
          <w:sz w:val="28"/>
          <w:szCs w:val="28"/>
          <w:lang w:val="ru-RU"/>
        </w:rPr>
        <w:t>и</w:t>
      </w:r>
      <w:r w:rsidR="00B97F17">
        <w:rPr>
          <w:rFonts w:ascii="Times New Roman" w:hAnsi="Times New Roman"/>
          <w:sz w:val="28"/>
          <w:szCs w:val="28"/>
          <w:lang w:val="ru-RU"/>
        </w:rPr>
        <w:t xml:space="preserve">кольского 1-го сельского поселения </w:t>
      </w:r>
      <w:r w:rsidR="005113BA" w:rsidRPr="00E47783">
        <w:rPr>
          <w:rFonts w:ascii="Times New Roman" w:hAnsi="Times New Roman"/>
          <w:sz w:val="28"/>
          <w:szCs w:val="28"/>
        </w:rPr>
        <w:t>Воробьевско</w:t>
      </w:r>
      <w:r w:rsidR="001B13DB" w:rsidRPr="00E47783">
        <w:rPr>
          <w:rFonts w:ascii="Times New Roman" w:hAnsi="Times New Roman"/>
          <w:sz w:val="28"/>
          <w:szCs w:val="28"/>
          <w:lang w:val="ru-RU"/>
        </w:rPr>
        <w:t>го</w:t>
      </w:r>
      <w:r w:rsidR="001B13DB" w:rsidRPr="00E47783">
        <w:rPr>
          <w:rFonts w:ascii="Times New Roman" w:hAnsi="Times New Roman"/>
          <w:sz w:val="28"/>
          <w:szCs w:val="28"/>
        </w:rPr>
        <w:t xml:space="preserve"> муниципально</w:t>
      </w:r>
      <w:r w:rsidR="001B13DB" w:rsidRPr="00E47783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1B13DB" w:rsidRPr="00E47783">
        <w:rPr>
          <w:rFonts w:ascii="Times New Roman" w:hAnsi="Times New Roman"/>
          <w:sz w:val="28"/>
          <w:szCs w:val="28"/>
        </w:rPr>
        <w:t>район</w:t>
      </w:r>
      <w:r w:rsidR="001B13DB" w:rsidRPr="00E47783">
        <w:rPr>
          <w:rFonts w:ascii="Times New Roman" w:hAnsi="Times New Roman"/>
          <w:sz w:val="28"/>
          <w:szCs w:val="28"/>
          <w:lang w:val="ru-RU"/>
        </w:rPr>
        <w:t>а</w:t>
      </w:r>
      <w:r w:rsidR="005113BA" w:rsidRPr="00E47783">
        <w:rPr>
          <w:rFonts w:ascii="Times New Roman" w:hAnsi="Times New Roman"/>
          <w:sz w:val="28"/>
          <w:szCs w:val="28"/>
        </w:rPr>
        <w:t xml:space="preserve"> </w:t>
      </w:r>
      <w:r w:rsidRPr="00E47783">
        <w:rPr>
          <w:rFonts w:ascii="Times New Roman" w:hAnsi="Times New Roman"/>
          <w:sz w:val="28"/>
          <w:szCs w:val="28"/>
        </w:rPr>
        <w:t>(далее – Контрольный орган).</w:t>
      </w:r>
    </w:p>
    <w:p w:rsidR="00B85F50" w:rsidRPr="00E47783" w:rsidRDefault="00B85F50" w:rsidP="00FF3F66">
      <w:pPr>
        <w:pStyle w:val="a7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 w:rsidR="00B97F17">
        <w:rPr>
          <w:rFonts w:ascii="Times New Roman" w:hAnsi="Times New Roman"/>
          <w:sz w:val="28"/>
          <w:szCs w:val="28"/>
          <w:lang w:val="ru-RU"/>
        </w:rPr>
        <w:t xml:space="preserve">Никольского 1-го сельского поселения </w:t>
      </w:r>
      <w:r w:rsidR="001B13DB" w:rsidRPr="00E47783">
        <w:rPr>
          <w:rFonts w:ascii="Times New Roman" w:hAnsi="Times New Roman"/>
          <w:sz w:val="28"/>
          <w:szCs w:val="28"/>
        </w:rPr>
        <w:t>Воробьевско</w:t>
      </w:r>
      <w:r w:rsidR="001B13DB" w:rsidRPr="00E47783">
        <w:rPr>
          <w:rFonts w:ascii="Times New Roman" w:hAnsi="Times New Roman"/>
          <w:sz w:val="28"/>
          <w:szCs w:val="28"/>
          <w:lang w:val="ru-RU"/>
        </w:rPr>
        <w:t>го</w:t>
      </w:r>
      <w:r w:rsidR="001B13DB" w:rsidRPr="00E47783">
        <w:rPr>
          <w:rFonts w:ascii="Times New Roman" w:hAnsi="Times New Roman"/>
          <w:sz w:val="28"/>
          <w:szCs w:val="28"/>
        </w:rPr>
        <w:t xml:space="preserve"> муниципально</w:t>
      </w:r>
      <w:r w:rsidR="001B13DB" w:rsidRPr="00E47783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1B13DB" w:rsidRPr="00E47783">
        <w:rPr>
          <w:rFonts w:ascii="Times New Roman" w:hAnsi="Times New Roman"/>
          <w:sz w:val="28"/>
          <w:szCs w:val="28"/>
        </w:rPr>
        <w:t>район</w:t>
      </w:r>
      <w:r w:rsidR="001B13DB" w:rsidRPr="00E47783">
        <w:rPr>
          <w:rFonts w:ascii="Times New Roman" w:hAnsi="Times New Roman"/>
          <w:sz w:val="28"/>
          <w:szCs w:val="28"/>
          <w:lang w:val="ru-RU"/>
        </w:rPr>
        <w:t>а</w:t>
      </w:r>
      <w:r w:rsidRPr="00E47783">
        <w:rPr>
          <w:rFonts w:ascii="Times New Roman" w:hAnsi="Times New Roman"/>
          <w:i/>
          <w:sz w:val="28"/>
          <w:szCs w:val="28"/>
        </w:rPr>
        <w:t>.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B85F50" w:rsidRPr="00E47783" w:rsidRDefault="00B85F50" w:rsidP="00FF3F66">
      <w:pPr>
        <w:ind w:firstLine="709"/>
        <w:jc w:val="both"/>
        <w:rPr>
          <w:szCs w:val="28"/>
        </w:rPr>
      </w:pPr>
      <w:r w:rsidRPr="00E47783">
        <w:rPr>
          <w:szCs w:val="28"/>
        </w:rPr>
        <w:t>1) руководитель (заместитель руководителя) Контрольного органа;</w:t>
      </w:r>
    </w:p>
    <w:p w:rsidR="00B85F50" w:rsidRPr="00E47783" w:rsidRDefault="00B85F50" w:rsidP="00FF3F66">
      <w:pPr>
        <w:ind w:firstLine="709"/>
        <w:jc w:val="both"/>
        <w:rPr>
          <w:szCs w:val="28"/>
        </w:rPr>
      </w:pPr>
      <w:r w:rsidRPr="00E47783">
        <w:rPr>
          <w:szCs w:val="28"/>
        </w:rPr>
        <w:t>2) должностное лицо Контрольного органа, в должностные обязанн</w:t>
      </w:r>
      <w:r w:rsidRPr="00E47783">
        <w:rPr>
          <w:szCs w:val="28"/>
        </w:rPr>
        <w:t>о</w:t>
      </w:r>
      <w:r w:rsidRPr="00E47783">
        <w:rPr>
          <w:szCs w:val="28"/>
        </w:rPr>
        <w:t>сти которого в соответствии с настоящим Положением, должностным регл</w:t>
      </w:r>
      <w:r w:rsidRPr="00E47783">
        <w:rPr>
          <w:szCs w:val="28"/>
        </w:rPr>
        <w:t>а</w:t>
      </w:r>
      <w:r w:rsidRPr="00E47783">
        <w:rPr>
          <w:szCs w:val="28"/>
        </w:rPr>
        <w:t>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B85F50" w:rsidRPr="00E47783" w:rsidRDefault="00B85F50" w:rsidP="00FF3F66">
      <w:pPr>
        <w:ind w:firstLine="709"/>
        <w:jc w:val="both"/>
        <w:rPr>
          <w:szCs w:val="28"/>
        </w:rPr>
      </w:pPr>
      <w:r w:rsidRPr="00E47783">
        <w:rPr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B85F50" w:rsidRPr="00E47783" w:rsidRDefault="00B85F50" w:rsidP="00FF3F66">
      <w:pPr>
        <w:ind w:firstLine="709"/>
        <w:jc w:val="both"/>
        <w:rPr>
          <w:szCs w:val="28"/>
        </w:rPr>
      </w:pPr>
      <w:r w:rsidRPr="00E47783">
        <w:rPr>
          <w:szCs w:val="28"/>
        </w:rPr>
        <w:lastRenderedPageBreak/>
        <w:t>Должностными лицами</w:t>
      </w:r>
      <w:r w:rsidRPr="00E47783">
        <w:rPr>
          <w:i/>
          <w:szCs w:val="28"/>
        </w:rPr>
        <w:t xml:space="preserve"> </w:t>
      </w:r>
      <w:r w:rsidRPr="00E47783">
        <w:rPr>
          <w:szCs w:val="28"/>
        </w:rPr>
        <w:t xml:space="preserve">Контрольного органа, уполномоченными </w:t>
      </w:r>
      <w:r w:rsidRPr="00E47783">
        <w:rPr>
          <w:szCs w:val="28"/>
        </w:rPr>
        <w:br/>
        <w:t>на принятие решения о проведении контрольного мероприятия, являются р</w:t>
      </w:r>
      <w:r w:rsidRPr="00E47783">
        <w:rPr>
          <w:szCs w:val="28"/>
        </w:rPr>
        <w:t>у</w:t>
      </w:r>
      <w:r w:rsidRPr="00E47783">
        <w:rPr>
          <w:szCs w:val="28"/>
        </w:rPr>
        <w:t>ководитель, заместитель руководителя Контрольного органа (далее – упо</w:t>
      </w:r>
      <w:r w:rsidRPr="00E47783">
        <w:rPr>
          <w:szCs w:val="28"/>
        </w:rPr>
        <w:t>л</w:t>
      </w:r>
      <w:r w:rsidRPr="00E47783">
        <w:rPr>
          <w:szCs w:val="28"/>
        </w:rPr>
        <w:t xml:space="preserve">номоченные должностные лица Контрольного органа). 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>1.8. Права и обязанности инспектора.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1.8.1. </w:t>
      </w:r>
      <w:r w:rsidRPr="00E47783">
        <w:rPr>
          <w:rFonts w:ascii="Times New Roman" w:hAnsi="Times New Roman"/>
          <w:sz w:val="28"/>
          <w:szCs w:val="28"/>
        </w:rPr>
        <w:t>Инспектор обязан: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85F50" w:rsidRPr="00E47783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</w:t>
      </w:r>
      <w:r w:rsidR="00C64BBD">
        <w:rPr>
          <w:rFonts w:ascii="Times New Roman" w:hAnsi="Times New Roman"/>
          <w:sz w:val="28"/>
          <w:szCs w:val="28"/>
          <w:lang w:val="ru-RU"/>
        </w:rPr>
        <w:t>ронежской</w:t>
      </w:r>
      <w:r w:rsidRPr="00E47783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Федеральным законом</w:t>
      </w:r>
      <w:r w:rsidRPr="00E47783">
        <w:rPr>
          <w:rFonts w:ascii="Times New Roman" w:hAnsi="Times New Roman"/>
          <w:sz w:val="28"/>
          <w:szCs w:val="28"/>
        </w:rPr>
        <w:t xml:space="preserve"> </w:t>
      </w:r>
      <w:r w:rsidR="00921042" w:rsidRPr="00E47783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921042" w:rsidRPr="00E47783">
        <w:rPr>
          <w:rFonts w:ascii="Times New Roman" w:hAnsi="Times New Roman"/>
          <w:sz w:val="28"/>
          <w:szCs w:val="28"/>
          <w:lang w:val="ru-RU"/>
        </w:rPr>
        <w:t xml:space="preserve"> (далее - Федеральный закон</w:t>
      </w:r>
      <w:r w:rsidR="00921042" w:rsidRPr="00E47783">
        <w:rPr>
          <w:rFonts w:ascii="Times New Roman" w:hAnsi="Times New Roman"/>
          <w:sz w:val="28"/>
          <w:szCs w:val="28"/>
        </w:rPr>
        <w:t xml:space="preserve"> № 248-ФЗ</w:t>
      </w:r>
      <w:r w:rsidR="00921042" w:rsidRPr="00E47783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E47783">
        <w:rPr>
          <w:rFonts w:ascii="Times New Roman" w:hAnsi="Times New Roman"/>
          <w:sz w:val="28"/>
          <w:szCs w:val="28"/>
        </w:rPr>
        <w:t>и пунктом 3.3 настоящего Положения, осуществлять консультирование;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E47783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Pr="00E47783">
        <w:rPr>
          <w:rFonts w:ascii="Times New Roman" w:hAnsi="Times New Roman"/>
          <w:sz w:val="28"/>
          <w:szCs w:val="28"/>
        </w:rPr>
        <w:t xml:space="preserve"> № 248-ФЗ</w:t>
      </w:r>
      <w:r w:rsidRPr="00E47783">
        <w:rPr>
          <w:rFonts w:ascii="Times New Roman" w:hAnsi="Times New Roman"/>
          <w:strike/>
          <w:sz w:val="28"/>
          <w:szCs w:val="28"/>
          <w:lang w:val="ru-RU"/>
        </w:rPr>
        <w:t>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lastRenderedPageBreak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1.8.2. </w:t>
      </w:r>
      <w:r w:rsidRPr="00E47783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</w:t>
      </w:r>
      <w:r w:rsidRPr="00E47783">
        <w:rPr>
          <w:rFonts w:ascii="Times New Roman" w:hAnsi="Times New Roman"/>
          <w:sz w:val="28"/>
          <w:szCs w:val="28"/>
        </w:rPr>
        <w:lastRenderedPageBreak/>
        <w:t>ограничения доступа в помещения, воспрепятствования иным мерам по осуществлению контрольного мероприятия;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783">
        <w:rPr>
          <w:rFonts w:ascii="Times New Roman" w:hAnsi="Times New Roman"/>
          <w:sz w:val="28"/>
          <w:szCs w:val="28"/>
        </w:rPr>
        <w:t xml:space="preserve">7) обращаться в соответствии с Федеральным законом от </w:t>
      </w:r>
      <w:r w:rsidRPr="00E47783">
        <w:rPr>
          <w:rFonts w:ascii="Times New Roman" w:hAnsi="Times New Roman"/>
          <w:sz w:val="28"/>
          <w:szCs w:val="28"/>
          <w:lang w:val="ru-RU"/>
        </w:rPr>
        <w:t>0</w:t>
      </w:r>
      <w:r w:rsidRPr="00E47783">
        <w:rPr>
          <w:rFonts w:ascii="Times New Roman" w:hAnsi="Times New Roman"/>
          <w:sz w:val="28"/>
          <w:szCs w:val="28"/>
        </w:rPr>
        <w:t>7</w:t>
      </w:r>
      <w:r w:rsidRPr="00E47783">
        <w:rPr>
          <w:rFonts w:ascii="Times New Roman" w:hAnsi="Times New Roman"/>
          <w:sz w:val="28"/>
          <w:szCs w:val="28"/>
          <w:lang w:val="ru-RU"/>
        </w:rPr>
        <w:t>.02.</w:t>
      </w:r>
      <w:r w:rsidRPr="00E47783">
        <w:rPr>
          <w:rFonts w:ascii="Times New Roman" w:hAnsi="Times New Roman"/>
          <w:sz w:val="28"/>
          <w:szCs w:val="28"/>
        </w:rPr>
        <w:t>2011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BB62F4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783">
        <w:rPr>
          <w:rFonts w:ascii="Times New Roman" w:hAnsi="Times New Roman"/>
          <w:sz w:val="28"/>
          <w:szCs w:val="28"/>
        </w:rPr>
        <w:t xml:space="preserve">8) </w:t>
      </w:r>
      <w:r w:rsidR="00BB62F4" w:rsidRPr="00E47783">
        <w:rPr>
          <w:rFonts w:ascii="Times New Roman" w:hAnsi="Times New Roman"/>
          <w:sz w:val="28"/>
          <w:szCs w:val="28"/>
          <w:lang w:val="ru-RU"/>
        </w:rPr>
        <w:t>Совершать иные действия, предусмотренные законодательством</w:t>
      </w:r>
      <w:r w:rsidR="00BB62F4" w:rsidRPr="00E47783">
        <w:rPr>
          <w:rFonts w:ascii="Times New Roman" w:hAnsi="Times New Roman"/>
          <w:sz w:val="28"/>
          <w:szCs w:val="28"/>
        </w:rPr>
        <w:t>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1.9. </w:t>
      </w:r>
      <w:r w:rsidRPr="00E47783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r w:rsidRPr="00E47783">
        <w:rPr>
          <w:rFonts w:ascii="Times New Roman" w:hAnsi="Times New Roman"/>
          <w:sz w:val="28"/>
          <w:szCs w:val="28"/>
        </w:rPr>
        <w:t>№ 248-ФЗ.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831A3" w:rsidRPr="00E47783" w:rsidRDefault="00C831A3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 xml:space="preserve">1.11. </w:t>
      </w:r>
      <w:proofErr w:type="gramStart"/>
      <w:r w:rsidR="00CB36D4" w:rsidRPr="00E47783">
        <w:rPr>
          <w:szCs w:val="28"/>
        </w:rPr>
        <w:t xml:space="preserve">В соответствии с </w:t>
      </w:r>
      <w:r w:rsidRPr="00E47783">
        <w:rPr>
          <w:szCs w:val="28"/>
        </w:rPr>
        <w:t>част</w:t>
      </w:r>
      <w:r w:rsidR="00CB36D4" w:rsidRPr="00E47783">
        <w:rPr>
          <w:szCs w:val="28"/>
        </w:rPr>
        <w:t>ью</w:t>
      </w:r>
      <w:r w:rsidRPr="00E47783">
        <w:rPr>
          <w:szCs w:val="28"/>
        </w:rPr>
        <w:t xml:space="preserve"> 10 статьи 98 Федерального закона № 248-ФЗ до 31 декабря 2023 года </w:t>
      </w:r>
      <w:r w:rsidR="00CB36D4" w:rsidRPr="00E47783">
        <w:rPr>
          <w:szCs w:val="28"/>
        </w:rPr>
        <w:t>подготовка органом</w:t>
      </w:r>
      <w:r w:rsidRPr="00E47783">
        <w:rPr>
          <w:szCs w:val="28"/>
        </w:rPr>
        <w:t xml:space="preserve"> муниципального ко</w:t>
      </w:r>
      <w:r w:rsidRPr="00E47783">
        <w:rPr>
          <w:szCs w:val="28"/>
        </w:rPr>
        <w:t>н</w:t>
      </w:r>
      <w:r w:rsidRPr="00E47783">
        <w:rPr>
          <w:szCs w:val="28"/>
        </w:rPr>
        <w:t>троля в ходе осуществления муниципального контроля документов, инфо</w:t>
      </w:r>
      <w:r w:rsidRPr="00E47783">
        <w:rPr>
          <w:szCs w:val="28"/>
        </w:rPr>
        <w:t>р</w:t>
      </w:r>
      <w:r w:rsidRPr="00E47783">
        <w:rPr>
          <w:szCs w:val="28"/>
        </w:rPr>
        <w:t>мирование контролируемых лиц о совершаемых должностными лицами о</w:t>
      </w:r>
      <w:r w:rsidRPr="00E47783">
        <w:rPr>
          <w:szCs w:val="28"/>
        </w:rPr>
        <w:t>р</w:t>
      </w:r>
      <w:r w:rsidRPr="00E47783">
        <w:rPr>
          <w:szCs w:val="28"/>
        </w:rPr>
        <w:t xml:space="preserve">ганов муниципального контроля действиях и принимаемых решениях, обмен документами и сведениями с контролируемыми лицами </w:t>
      </w:r>
      <w:r w:rsidR="00CB36D4" w:rsidRPr="00E47783">
        <w:rPr>
          <w:szCs w:val="28"/>
        </w:rPr>
        <w:t>может осущест</w:t>
      </w:r>
      <w:r w:rsidR="00CB36D4" w:rsidRPr="00E47783">
        <w:rPr>
          <w:szCs w:val="28"/>
        </w:rPr>
        <w:t>в</w:t>
      </w:r>
      <w:r w:rsidR="00CB36D4" w:rsidRPr="00E47783">
        <w:rPr>
          <w:szCs w:val="28"/>
        </w:rPr>
        <w:t xml:space="preserve">ляться </w:t>
      </w:r>
      <w:r w:rsidRPr="00E47783">
        <w:rPr>
          <w:szCs w:val="28"/>
        </w:rPr>
        <w:t>на бумажном носителе.</w:t>
      </w:r>
      <w:proofErr w:type="gramEnd"/>
    </w:p>
    <w:p w:rsidR="00CB36D4" w:rsidRPr="00E47783" w:rsidRDefault="00CB36D4" w:rsidP="00CB36D4">
      <w:pPr>
        <w:tabs>
          <w:tab w:val="left" w:pos="1134"/>
        </w:tabs>
        <w:ind w:firstLine="709"/>
        <w:jc w:val="both"/>
        <w:rPr>
          <w:szCs w:val="28"/>
        </w:rPr>
      </w:pPr>
    </w:p>
    <w:p w:rsidR="00E47783" w:rsidRDefault="00B85F50" w:rsidP="00E477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7783">
        <w:rPr>
          <w:rFonts w:ascii="Times New Roman" w:hAnsi="Times New Roman" w:cs="Times New Roman"/>
          <w:sz w:val="28"/>
          <w:szCs w:val="28"/>
        </w:rPr>
        <w:t xml:space="preserve">2. </w:t>
      </w:r>
      <w:r w:rsidR="009277DE" w:rsidRPr="00E47783">
        <w:rPr>
          <w:rFonts w:ascii="Times New Roman" w:hAnsi="Times New Roman" w:cs="Times New Roman"/>
          <w:sz w:val="28"/>
          <w:szCs w:val="28"/>
        </w:rPr>
        <w:t>Система оценки и управления рисками</w:t>
      </w:r>
    </w:p>
    <w:p w:rsidR="00B85F50" w:rsidRPr="00E47783" w:rsidRDefault="00B85F50" w:rsidP="00E477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7783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B85F50" w:rsidRPr="00E47783" w:rsidRDefault="00B85F50" w:rsidP="00E47783">
      <w:pPr>
        <w:pStyle w:val="ConsPlusNormal"/>
        <w:ind w:firstLine="709"/>
        <w:jc w:val="both"/>
        <w:rPr>
          <w:sz w:val="28"/>
          <w:szCs w:val="28"/>
        </w:rPr>
      </w:pPr>
    </w:p>
    <w:p w:rsidR="009277DE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 xml:space="preserve">2.1. </w:t>
      </w:r>
      <w:r w:rsidR="009277DE" w:rsidRPr="00E47783"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7 статьи 22 Федерального закона </w:t>
      </w:r>
      <w:r w:rsidR="009277DE" w:rsidRPr="00E47783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9277DE" w:rsidRPr="00E47783">
        <w:rPr>
          <w:rFonts w:ascii="Times New Roman" w:hAnsi="Times New Roman"/>
          <w:sz w:val="28"/>
          <w:szCs w:val="28"/>
          <w:lang w:val="ru-RU"/>
        </w:rPr>
        <w:t xml:space="preserve"> система оценки и упра</w:t>
      </w:r>
      <w:r w:rsidR="009277DE" w:rsidRPr="00E47783">
        <w:rPr>
          <w:rFonts w:ascii="Times New Roman" w:hAnsi="Times New Roman"/>
          <w:sz w:val="28"/>
          <w:szCs w:val="28"/>
          <w:lang w:val="ru-RU"/>
        </w:rPr>
        <w:t>в</w:t>
      </w:r>
      <w:r w:rsidR="009277DE" w:rsidRPr="00E47783">
        <w:rPr>
          <w:rFonts w:ascii="Times New Roman" w:hAnsi="Times New Roman"/>
          <w:sz w:val="28"/>
          <w:szCs w:val="28"/>
          <w:lang w:val="ru-RU"/>
        </w:rPr>
        <w:t>ления рисками при осуществлении муниципального контроля не применяе</w:t>
      </w:r>
      <w:r w:rsidR="009277DE" w:rsidRPr="00E47783">
        <w:rPr>
          <w:rFonts w:ascii="Times New Roman" w:hAnsi="Times New Roman"/>
          <w:sz w:val="28"/>
          <w:szCs w:val="28"/>
          <w:lang w:val="ru-RU"/>
        </w:rPr>
        <w:t>т</w:t>
      </w:r>
      <w:r w:rsidR="009277DE" w:rsidRPr="00E47783">
        <w:rPr>
          <w:rFonts w:ascii="Times New Roman" w:hAnsi="Times New Roman"/>
          <w:sz w:val="28"/>
          <w:szCs w:val="28"/>
          <w:lang w:val="ru-RU"/>
        </w:rPr>
        <w:t>ся.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7783" w:rsidRDefault="00B85F50" w:rsidP="00CB36D4">
      <w:pPr>
        <w:tabs>
          <w:tab w:val="left" w:pos="1134"/>
        </w:tabs>
        <w:jc w:val="center"/>
        <w:rPr>
          <w:b/>
          <w:szCs w:val="28"/>
        </w:rPr>
      </w:pPr>
      <w:r w:rsidRPr="00E47783">
        <w:rPr>
          <w:b/>
          <w:szCs w:val="28"/>
        </w:rPr>
        <w:t xml:space="preserve">3. Виды профилактических мероприятий, которые проводятся </w:t>
      </w:r>
    </w:p>
    <w:p w:rsidR="00B85F50" w:rsidRPr="00E47783" w:rsidRDefault="00B85F50" w:rsidP="00CB36D4">
      <w:pPr>
        <w:tabs>
          <w:tab w:val="left" w:pos="1134"/>
        </w:tabs>
        <w:jc w:val="center"/>
        <w:rPr>
          <w:b/>
          <w:szCs w:val="28"/>
        </w:rPr>
      </w:pPr>
      <w:r w:rsidRPr="00E47783">
        <w:rPr>
          <w:b/>
          <w:szCs w:val="28"/>
        </w:rPr>
        <w:t xml:space="preserve">при осуществлении муниципального контроля </w:t>
      </w:r>
    </w:p>
    <w:p w:rsidR="00B85F50" w:rsidRPr="00E47783" w:rsidRDefault="00B85F50" w:rsidP="00CB36D4">
      <w:pPr>
        <w:tabs>
          <w:tab w:val="left" w:pos="1134"/>
        </w:tabs>
        <w:jc w:val="both"/>
        <w:rPr>
          <w:szCs w:val="28"/>
        </w:rPr>
      </w:pPr>
    </w:p>
    <w:p w:rsidR="00B85F50" w:rsidRPr="00E47783" w:rsidRDefault="00B85F50" w:rsidP="00E47783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B85F50" w:rsidRPr="00E47783" w:rsidRDefault="00B85F50" w:rsidP="00E47783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1) информирование;</w:t>
      </w:r>
    </w:p>
    <w:p w:rsidR="00B85F50" w:rsidRPr="00E47783" w:rsidRDefault="00B106EC" w:rsidP="00E47783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2</w:t>
      </w:r>
      <w:r w:rsidR="00B85F50" w:rsidRPr="00E47783">
        <w:rPr>
          <w:sz w:val="28"/>
          <w:szCs w:val="28"/>
        </w:rPr>
        <w:t>) объявление предостережения;</w:t>
      </w:r>
    </w:p>
    <w:p w:rsidR="00B85F50" w:rsidRPr="00E47783" w:rsidRDefault="00B106EC" w:rsidP="00E47783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</w:t>
      </w:r>
      <w:r w:rsidR="00B85F50" w:rsidRPr="00E47783">
        <w:rPr>
          <w:sz w:val="28"/>
          <w:szCs w:val="28"/>
        </w:rPr>
        <w:t>) консультирование;</w:t>
      </w:r>
    </w:p>
    <w:p w:rsidR="00E47783" w:rsidRDefault="00E47783" w:rsidP="00E47783">
      <w:pPr>
        <w:pStyle w:val="ConsPlusNormal"/>
        <w:ind w:firstLine="709"/>
        <w:jc w:val="both"/>
        <w:rPr>
          <w:sz w:val="28"/>
          <w:szCs w:val="28"/>
        </w:rPr>
      </w:pPr>
    </w:p>
    <w:p w:rsidR="00B85F50" w:rsidRDefault="00E47783" w:rsidP="00E47783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85F50" w:rsidRPr="00E47783">
        <w:rPr>
          <w:sz w:val="28"/>
          <w:szCs w:val="28"/>
        </w:rPr>
        <w:t>Информирование контролируемых и иных заинтересованных лиц по вопросам соблюдения обязательных требований и обобщение правопр</w:t>
      </w:r>
      <w:r w:rsidR="00B85F50" w:rsidRPr="00E47783">
        <w:rPr>
          <w:sz w:val="28"/>
          <w:szCs w:val="28"/>
        </w:rPr>
        <w:t>и</w:t>
      </w:r>
      <w:r w:rsidR="00B85F50" w:rsidRPr="00E47783">
        <w:rPr>
          <w:sz w:val="28"/>
          <w:szCs w:val="28"/>
        </w:rPr>
        <w:t>менительной практики</w:t>
      </w:r>
    </w:p>
    <w:p w:rsidR="00E47783" w:rsidRPr="00E47783" w:rsidRDefault="00E47783" w:rsidP="00E47783">
      <w:pPr>
        <w:pStyle w:val="ConsPlusNormal"/>
        <w:ind w:firstLine="709"/>
        <w:jc w:val="center"/>
        <w:rPr>
          <w:sz w:val="28"/>
          <w:szCs w:val="28"/>
        </w:rPr>
      </w:pPr>
    </w:p>
    <w:p w:rsidR="00E83DD2" w:rsidRPr="00E47783" w:rsidRDefault="00E83DD2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83DD2" w:rsidRPr="00E47783" w:rsidRDefault="00E83DD2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>3.1.2. Контрольный орган обязан размещать и поддерживать в актуал</w:t>
      </w:r>
      <w:r w:rsidRPr="00E47783">
        <w:rPr>
          <w:rFonts w:ascii="Times New Roman" w:hAnsi="Times New Roman"/>
          <w:sz w:val="28"/>
          <w:szCs w:val="28"/>
          <w:lang w:val="ru-RU"/>
        </w:rPr>
        <w:t>ь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ном состоянии на своем официальном сайте в сети «Интернет» </w:t>
      </w:r>
      <w:r w:rsidRPr="00E47783">
        <w:rPr>
          <w:rFonts w:ascii="Times New Roman" w:hAnsi="Times New Roman"/>
          <w:sz w:val="28"/>
          <w:szCs w:val="28"/>
        </w:rPr>
        <w:t>сведени</w:t>
      </w:r>
      <w:r w:rsidRPr="00E47783">
        <w:rPr>
          <w:rFonts w:ascii="Times New Roman" w:hAnsi="Times New Roman"/>
          <w:sz w:val="28"/>
          <w:szCs w:val="28"/>
          <w:lang w:val="ru-RU"/>
        </w:rPr>
        <w:t>я, определенные частью 3 статьи 46 Федерального закона № 248-ФЗ.</w:t>
      </w:r>
      <w:r w:rsidRPr="00E47783">
        <w:rPr>
          <w:rFonts w:ascii="Times New Roman" w:hAnsi="Times New Roman"/>
          <w:sz w:val="28"/>
          <w:szCs w:val="28"/>
        </w:rPr>
        <w:t xml:space="preserve">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</w:p>
    <w:p w:rsidR="00B85F50" w:rsidRPr="00E47783" w:rsidRDefault="00B85F50" w:rsidP="00CB36D4">
      <w:pPr>
        <w:jc w:val="center"/>
        <w:rPr>
          <w:szCs w:val="28"/>
        </w:rPr>
      </w:pPr>
      <w:r w:rsidRPr="00E47783">
        <w:rPr>
          <w:szCs w:val="28"/>
        </w:rPr>
        <w:t xml:space="preserve">3.2. Предостережение о недопустимости нарушения </w:t>
      </w:r>
    </w:p>
    <w:p w:rsidR="00B85F50" w:rsidRPr="00E47783" w:rsidRDefault="00B85F50" w:rsidP="00CB36D4">
      <w:pPr>
        <w:jc w:val="center"/>
        <w:rPr>
          <w:szCs w:val="28"/>
        </w:rPr>
      </w:pPr>
      <w:r w:rsidRPr="00E47783">
        <w:rPr>
          <w:szCs w:val="28"/>
        </w:rPr>
        <w:t>обязательных требований</w:t>
      </w:r>
    </w:p>
    <w:p w:rsidR="00B85F50" w:rsidRPr="00E47783" w:rsidRDefault="00B85F50" w:rsidP="00CB36D4">
      <w:pPr>
        <w:ind w:firstLine="709"/>
        <w:jc w:val="center"/>
        <w:rPr>
          <w:b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</w:t>
      </w:r>
      <w:r w:rsidRPr="00E47783">
        <w:rPr>
          <w:rFonts w:ascii="Times New Roman" w:hAnsi="Times New Roman"/>
          <w:sz w:val="28"/>
          <w:szCs w:val="28"/>
          <w:lang w:val="ru-RU"/>
        </w:rPr>
        <w:t>а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ний и (или) </w:t>
      </w:r>
      <w:r w:rsidRPr="00E47783"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3.2.2. Предостережение составляется по форме, утвержденной прик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зом Министерства экономического развития Российской Федерации от 31.03.2021 № 151 «О типовых формах документов, используемых контрол</w:t>
      </w:r>
      <w:r w:rsidRPr="00E47783">
        <w:rPr>
          <w:sz w:val="28"/>
          <w:szCs w:val="28"/>
        </w:rPr>
        <w:t>ь</w:t>
      </w:r>
      <w:r w:rsidRPr="00E47783">
        <w:rPr>
          <w:sz w:val="28"/>
          <w:szCs w:val="28"/>
        </w:rPr>
        <w:t>ным (надзорным) органом».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3.2.3. Контролируемое лицо в течение десяти рабочих дней со дня п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лучения предостережения вправе подать в Контрольный орган возражение в отношении предостережения.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3.2.4. Возражение должно содержать: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1) наименование Контрольного органа, в который направляется возр</w:t>
      </w:r>
      <w:r w:rsidRPr="00E47783">
        <w:rPr>
          <w:szCs w:val="28"/>
        </w:rPr>
        <w:t>а</w:t>
      </w:r>
      <w:r w:rsidRPr="00E47783">
        <w:rPr>
          <w:szCs w:val="28"/>
        </w:rPr>
        <w:t>жение;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proofErr w:type="gramStart"/>
      <w:r w:rsidRPr="00E47783">
        <w:rPr>
          <w:szCs w:val="28"/>
        </w:rPr>
        <w:t>2) наименование юридического лица, фамилию, имя и отчество (п</w:t>
      </w:r>
      <w:r w:rsidRPr="00E47783">
        <w:rPr>
          <w:szCs w:val="28"/>
        </w:rPr>
        <w:t>о</w:t>
      </w:r>
      <w:r w:rsidRPr="00E47783">
        <w:rPr>
          <w:szCs w:val="28"/>
        </w:rPr>
        <w:t xml:space="preserve">следнее – при наличии) индивидуального предпринимателя или гражданина, </w:t>
      </w:r>
      <w:r w:rsidRPr="00E47783">
        <w:rPr>
          <w:szCs w:val="28"/>
        </w:rPr>
        <w:lastRenderedPageBreak/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3) дату и номер предостережения;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 xml:space="preserve">4) доводы, на основании которых контролируемое лицо </w:t>
      </w:r>
      <w:proofErr w:type="gramStart"/>
      <w:r w:rsidRPr="00E47783">
        <w:rPr>
          <w:szCs w:val="28"/>
        </w:rPr>
        <w:t>не согласно</w:t>
      </w:r>
      <w:proofErr w:type="gramEnd"/>
      <w:r w:rsidRPr="00E47783">
        <w:rPr>
          <w:szCs w:val="28"/>
        </w:rPr>
        <w:t xml:space="preserve"> с объявленным предостережением;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5) дату получения предостережения контролируемым лицом;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6) личную подпись и дату.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3.2.5. В случае необходимости в подтверждение своих доводов контр</w:t>
      </w:r>
      <w:r w:rsidRPr="00E47783">
        <w:rPr>
          <w:szCs w:val="28"/>
        </w:rPr>
        <w:t>о</w:t>
      </w:r>
      <w:r w:rsidRPr="00E47783">
        <w:rPr>
          <w:szCs w:val="28"/>
        </w:rPr>
        <w:t>лируемое лицо прилагает к возражению соответствующие документы либо их заверенные копии.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1) удовлетворяет возражение в форме отмены предостережения;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2) отказывает в удовлетворении возражения с указанием причины отк</w:t>
      </w:r>
      <w:r w:rsidRPr="00E47783">
        <w:rPr>
          <w:szCs w:val="28"/>
        </w:rPr>
        <w:t>а</w:t>
      </w:r>
      <w:r w:rsidRPr="00E47783">
        <w:rPr>
          <w:szCs w:val="28"/>
        </w:rPr>
        <w:t>за.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3.2.8. Контрольный орган информирует контролируемое лицо о резул</w:t>
      </w:r>
      <w:r w:rsidRPr="00E47783">
        <w:rPr>
          <w:sz w:val="28"/>
          <w:szCs w:val="28"/>
        </w:rPr>
        <w:t>ь</w:t>
      </w:r>
      <w:r w:rsidRPr="00E47783">
        <w:rPr>
          <w:sz w:val="28"/>
          <w:szCs w:val="28"/>
        </w:rPr>
        <w:t>татах рассмотрения возражения не позднее пяти рабочих дней со дня ра</w:t>
      </w:r>
      <w:r w:rsidRPr="00E47783">
        <w:rPr>
          <w:sz w:val="28"/>
          <w:szCs w:val="28"/>
        </w:rPr>
        <w:t>с</w:t>
      </w:r>
      <w:r w:rsidRPr="00E47783">
        <w:rPr>
          <w:sz w:val="28"/>
          <w:szCs w:val="28"/>
        </w:rPr>
        <w:t>смотрения возражения в отношении предостережения.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3.2.9. Повторное направление возражения по тем же основаниям не д</w:t>
      </w:r>
      <w:r w:rsidRPr="00E47783">
        <w:rPr>
          <w:szCs w:val="28"/>
        </w:rPr>
        <w:t>о</w:t>
      </w:r>
      <w:r w:rsidRPr="00E47783">
        <w:rPr>
          <w:szCs w:val="28"/>
        </w:rPr>
        <w:t>пускается.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3.2.10. Контрольный орган осуществляет учет объявленных им пред</w:t>
      </w:r>
      <w:r w:rsidRPr="00E47783">
        <w:rPr>
          <w:szCs w:val="28"/>
        </w:rPr>
        <w:t>о</w:t>
      </w:r>
      <w:r w:rsidRPr="00E47783">
        <w:rPr>
          <w:szCs w:val="28"/>
        </w:rPr>
        <w:t>стережений о недопустимости нарушения обязательных требований и и</w:t>
      </w:r>
      <w:r w:rsidRPr="00E47783">
        <w:rPr>
          <w:szCs w:val="28"/>
        </w:rPr>
        <w:t>с</w:t>
      </w:r>
      <w:r w:rsidRPr="00E47783">
        <w:rPr>
          <w:szCs w:val="28"/>
        </w:rPr>
        <w:t>пользует соответствующие данные для проведения иных профилактических мероприятий и контрольных мероприятий.</w:t>
      </w:r>
    </w:p>
    <w:p w:rsidR="00B85F50" w:rsidRPr="00E47783" w:rsidRDefault="00B85F50" w:rsidP="00CB36D4">
      <w:pPr>
        <w:ind w:firstLine="709"/>
        <w:jc w:val="center"/>
        <w:rPr>
          <w:szCs w:val="28"/>
        </w:rPr>
      </w:pPr>
    </w:p>
    <w:p w:rsidR="00B85F50" w:rsidRPr="00E47783" w:rsidRDefault="00B85F50" w:rsidP="00CB36D4">
      <w:pPr>
        <w:jc w:val="center"/>
        <w:rPr>
          <w:szCs w:val="28"/>
        </w:rPr>
      </w:pPr>
      <w:r w:rsidRPr="00E47783">
        <w:rPr>
          <w:szCs w:val="28"/>
        </w:rPr>
        <w:t>3.3. Консультирование</w:t>
      </w:r>
    </w:p>
    <w:p w:rsidR="00B85F50" w:rsidRPr="00E47783" w:rsidRDefault="00B85F50" w:rsidP="00CB36D4">
      <w:pPr>
        <w:ind w:firstLine="709"/>
        <w:jc w:val="center"/>
        <w:rPr>
          <w:b/>
          <w:szCs w:val="28"/>
        </w:rPr>
      </w:pP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85F50" w:rsidRPr="00E47783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1) порядка проведения контрольных мероприятий;</w:t>
      </w:r>
    </w:p>
    <w:p w:rsidR="00B85F50" w:rsidRPr="00E47783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2) периодичности проведения контрольных мероприятий;</w:t>
      </w:r>
    </w:p>
    <w:p w:rsidR="00B85F50" w:rsidRPr="00E47783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3) порядка принятия решений по итогам контрольных мероприятий;</w:t>
      </w:r>
    </w:p>
    <w:p w:rsidR="00B85F50" w:rsidRPr="00E47783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4) порядка обжалования решений Контрольного органа.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3.3.2. </w:t>
      </w:r>
      <w:r w:rsidRPr="00E47783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</w:t>
      </w:r>
      <w:r w:rsidRPr="00E47783">
        <w:rPr>
          <w:sz w:val="28"/>
          <w:szCs w:val="28"/>
        </w:rPr>
        <w:t>е</w:t>
      </w:r>
      <w:r w:rsidRPr="00E47783">
        <w:rPr>
          <w:sz w:val="28"/>
          <w:szCs w:val="28"/>
        </w:rPr>
        <w:t>ского мероприятия, контрольного мероприятия;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2) посредством размещения на официальном сайте письменного раз</w:t>
      </w:r>
      <w:r w:rsidRPr="00E47783">
        <w:rPr>
          <w:sz w:val="28"/>
          <w:szCs w:val="28"/>
        </w:rPr>
        <w:t>ъ</w:t>
      </w:r>
      <w:r w:rsidRPr="00E47783">
        <w:rPr>
          <w:sz w:val="28"/>
          <w:szCs w:val="28"/>
        </w:rPr>
        <w:t>яснения по однотипным обращениям (более 10 однотипных обращений) ко</w:t>
      </w:r>
      <w:r w:rsidRPr="00E47783">
        <w:rPr>
          <w:sz w:val="28"/>
          <w:szCs w:val="28"/>
        </w:rPr>
        <w:t>н</w:t>
      </w:r>
      <w:r w:rsidRPr="00E47783">
        <w:rPr>
          <w:sz w:val="28"/>
          <w:szCs w:val="28"/>
        </w:rPr>
        <w:t>тролируемых лиц и их представителей, подписанного уполномоченным должностным лицом Контрольного органа.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lastRenderedPageBreak/>
        <w:t>3.3.3. Индивидуальное консультирование на личном приеме каждого заявителя инспекторами не может превышать 10 минут.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Время разговора по телефону не должно превышать 10 минут.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3.3.5. Письменное консультирование контролируемых лиц и их пре</w:t>
      </w:r>
      <w:r w:rsidRPr="00E47783">
        <w:rPr>
          <w:sz w:val="28"/>
          <w:szCs w:val="28"/>
        </w:rPr>
        <w:t>д</w:t>
      </w:r>
      <w:r w:rsidRPr="00E47783">
        <w:rPr>
          <w:sz w:val="28"/>
          <w:szCs w:val="28"/>
        </w:rPr>
        <w:t>ставителей осуществляется по следующим вопросам:</w:t>
      </w:r>
    </w:p>
    <w:p w:rsidR="003A046C" w:rsidRPr="00E47783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1) порядок обжалования решений Контрольного органа;</w:t>
      </w:r>
    </w:p>
    <w:p w:rsidR="003A046C" w:rsidRPr="00E47783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2) компетенция Контрольного органа;</w:t>
      </w:r>
    </w:p>
    <w:p w:rsidR="003A046C" w:rsidRPr="00E47783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3) соблюдение обязательных требований;</w:t>
      </w:r>
    </w:p>
    <w:p w:rsidR="003A046C" w:rsidRPr="00E47783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4) проведение контрольных (надзорных) мероприятий;</w:t>
      </w:r>
    </w:p>
    <w:p w:rsidR="003A046C" w:rsidRPr="00E47783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5) применение мер ответственности.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E47783">
          <w:rPr>
            <w:sz w:val="28"/>
            <w:szCs w:val="28"/>
          </w:rPr>
          <w:t>законом</w:t>
        </w:r>
      </w:hyperlink>
      <w:r w:rsidRPr="00E47783">
        <w:rPr>
          <w:sz w:val="28"/>
          <w:szCs w:val="28"/>
        </w:rPr>
        <w:t xml:space="preserve"> от 02.05.2006 № 59-ФЗ «О порядке рассмотрения обращений граждан Росси</w:t>
      </w:r>
      <w:r w:rsidRPr="00E47783">
        <w:rPr>
          <w:sz w:val="28"/>
          <w:szCs w:val="28"/>
        </w:rPr>
        <w:t>й</w:t>
      </w:r>
      <w:r w:rsidRPr="00E47783">
        <w:rPr>
          <w:sz w:val="28"/>
          <w:szCs w:val="28"/>
        </w:rPr>
        <w:t>ской Федерации».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3.3.7. Контрольный орган осуществляет учет проведенных консульт</w:t>
      </w:r>
      <w:r w:rsidRPr="00E47783">
        <w:rPr>
          <w:sz w:val="28"/>
          <w:szCs w:val="28"/>
        </w:rPr>
        <w:t>и</w:t>
      </w:r>
      <w:r w:rsidRPr="00E47783">
        <w:rPr>
          <w:sz w:val="28"/>
          <w:szCs w:val="28"/>
        </w:rPr>
        <w:t>рований.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783"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47783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85F50" w:rsidRPr="00E47783" w:rsidRDefault="00B85F50" w:rsidP="00CB36D4">
      <w:pPr>
        <w:tabs>
          <w:tab w:val="left" w:pos="1134"/>
        </w:tabs>
        <w:jc w:val="center"/>
        <w:rPr>
          <w:szCs w:val="28"/>
        </w:rPr>
      </w:pPr>
      <w:r w:rsidRPr="00E47783">
        <w:rPr>
          <w:szCs w:val="28"/>
        </w:rPr>
        <w:t>4.1. Контрольные мероприятия. Общие вопросы</w:t>
      </w:r>
      <w:r w:rsidR="00E47783">
        <w:rPr>
          <w:szCs w:val="28"/>
        </w:rPr>
        <w:t>.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4.1.</w:t>
      </w:r>
      <w:r w:rsidRPr="00E47783">
        <w:rPr>
          <w:rFonts w:ascii="Times New Roman" w:hAnsi="Times New Roman"/>
          <w:sz w:val="28"/>
          <w:szCs w:val="28"/>
          <w:lang w:val="ru-RU"/>
        </w:rPr>
        <w:t>1</w:t>
      </w:r>
      <w:r w:rsidRPr="00E47783">
        <w:rPr>
          <w:rFonts w:ascii="Times New Roman" w:hAnsi="Times New Roman"/>
          <w:sz w:val="28"/>
          <w:szCs w:val="28"/>
        </w:rPr>
        <w:t>. Муниципальный контроль осуществляется Контрольным органом посредством организации проведения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следующих </w:t>
      </w:r>
      <w:r w:rsidRPr="00E47783">
        <w:rPr>
          <w:rFonts w:ascii="Times New Roman" w:hAnsi="Times New Roman"/>
          <w:sz w:val="28"/>
          <w:szCs w:val="28"/>
        </w:rPr>
        <w:t>контрольных мероприятий: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документарная проверка, выездная проверка – при взаимодействии с контролируемыми лицами;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наблюдение за соблюдением обязательных требований, выездное о</w:t>
      </w:r>
      <w:r w:rsidRPr="00E47783">
        <w:rPr>
          <w:sz w:val="28"/>
          <w:szCs w:val="28"/>
        </w:rPr>
        <w:t>б</w:t>
      </w:r>
      <w:r w:rsidRPr="00E47783">
        <w:rPr>
          <w:sz w:val="28"/>
          <w:szCs w:val="28"/>
        </w:rPr>
        <w:t>следования – без взаимодействия с контролируемыми лицами.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4.1.</w:t>
      </w:r>
      <w:r w:rsidRPr="00E47783">
        <w:rPr>
          <w:rFonts w:ascii="Times New Roman" w:hAnsi="Times New Roman"/>
          <w:sz w:val="28"/>
          <w:szCs w:val="28"/>
          <w:lang w:val="ru-RU"/>
        </w:rPr>
        <w:t>2</w:t>
      </w:r>
      <w:r w:rsidRPr="00E47783">
        <w:rPr>
          <w:rFonts w:ascii="Times New Roman" w:hAnsi="Times New Roman"/>
          <w:sz w:val="28"/>
          <w:szCs w:val="28"/>
        </w:rPr>
        <w:t xml:space="preserve">. При осуществлении муниципального контроля </w:t>
      </w:r>
      <w:r w:rsidR="00403A0A" w:rsidRPr="00E47783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E47783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 w:rsidRPr="00E47783">
        <w:rPr>
          <w:rFonts w:ascii="Times New Roman" w:hAnsi="Times New Roman"/>
          <w:sz w:val="28"/>
          <w:szCs w:val="28"/>
          <w:lang w:val="ru-RU"/>
        </w:rPr>
        <w:t>;</w:t>
      </w:r>
      <w:r w:rsidRPr="00E47783">
        <w:rPr>
          <w:rFonts w:ascii="Times New Roman" w:hAnsi="Times New Roman"/>
          <w:sz w:val="28"/>
          <w:szCs w:val="28"/>
        </w:rPr>
        <w:t xml:space="preserve">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запрос документов, иных материалов</w:t>
      </w:r>
      <w:r w:rsidRPr="00E47783">
        <w:rPr>
          <w:rFonts w:ascii="Times New Roman" w:hAnsi="Times New Roman"/>
          <w:sz w:val="28"/>
          <w:szCs w:val="28"/>
          <w:lang w:val="ru-RU"/>
        </w:rPr>
        <w:t>;</w:t>
      </w:r>
      <w:r w:rsidRPr="00E47783">
        <w:rPr>
          <w:rFonts w:ascii="Times New Roman" w:hAnsi="Times New Roman"/>
          <w:sz w:val="28"/>
          <w:szCs w:val="28"/>
        </w:rPr>
        <w:t xml:space="preserve">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</w:t>
      </w:r>
      <w:r w:rsidRPr="00E47783">
        <w:rPr>
          <w:szCs w:val="28"/>
        </w:rPr>
        <w:lastRenderedPageBreak/>
        <w:t>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B85F50" w:rsidRPr="00E47783" w:rsidRDefault="00F70BB8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2</w:t>
      </w:r>
      <w:r w:rsidR="00B85F50" w:rsidRPr="00E47783">
        <w:rPr>
          <w:szCs w:val="28"/>
        </w:rPr>
        <w:t>) поручение Президента Российской Федерации, поручение Прав</w:t>
      </w:r>
      <w:r w:rsidR="00B85F50" w:rsidRPr="00E47783">
        <w:rPr>
          <w:szCs w:val="28"/>
        </w:rPr>
        <w:t>и</w:t>
      </w:r>
      <w:r w:rsidR="00B85F50" w:rsidRPr="00E47783">
        <w:rPr>
          <w:szCs w:val="28"/>
        </w:rPr>
        <w:t>тельства Российской Федерации о проведении контрольных мероприятий в отношении конкретных контролируемых лиц;</w:t>
      </w:r>
    </w:p>
    <w:p w:rsidR="00B85F50" w:rsidRPr="00E47783" w:rsidRDefault="00F70BB8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3</w:t>
      </w:r>
      <w:r w:rsidR="00B85F50" w:rsidRPr="00E47783">
        <w:rPr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</w:t>
      </w:r>
      <w:r w:rsidR="00B85F50" w:rsidRPr="00E47783">
        <w:rPr>
          <w:szCs w:val="28"/>
        </w:rPr>
        <w:t>е</w:t>
      </w:r>
      <w:r w:rsidR="00B85F50" w:rsidRPr="00E47783">
        <w:rPr>
          <w:szCs w:val="28"/>
        </w:rPr>
        <w:t>ка и гражданина по поступившим в органы прокуратуры материалам и обр</w:t>
      </w:r>
      <w:r w:rsidR="00B85F50" w:rsidRPr="00E47783">
        <w:rPr>
          <w:szCs w:val="28"/>
        </w:rPr>
        <w:t>а</w:t>
      </w:r>
      <w:r w:rsidR="00B85F50" w:rsidRPr="00E47783">
        <w:rPr>
          <w:szCs w:val="28"/>
        </w:rPr>
        <w:t>щениям;</w:t>
      </w:r>
    </w:p>
    <w:p w:rsidR="00B85F50" w:rsidRPr="00E47783" w:rsidRDefault="00F70BB8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4</w:t>
      </w:r>
      <w:r w:rsidR="00B85F50" w:rsidRPr="00E47783">
        <w:rPr>
          <w:szCs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8" w:history="1">
        <w:r w:rsidR="00B85F50" w:rsidRPr="00E47783">
          <w:rPr>
            <w:szCs w:val="28"/>
          </w:rPr>
          <w:t>частью 1 статьи 95</w:t>
        </w:r>
      </w:hyperlink>
      <w:r w:rsidR="00B85F50" w:rsidRPr="00E47783">
        <w:rPr>
          <w:szCs w:val="28"/>
        </w:rPr>
        <w:t xml:space="preserve"> Федерального закона № 248-ФЗ.</w:t>
      </w:r>
    </w:p>
    <w:p w:rsidR="00496BCA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 xml:space="preserve">4.1.4. </w:t>
      </w:r>
      <w:r w:rsidR="00F70BB8" w:rsidRPr="00E47783">
        <w:rPr>
          <w:szCs w:val="28"/>
        </w:rPr>
        <w:t>К</w:t>
      </w:r>
      <w:r w:rsidRPr="00E47783">
        <w:rPr>
          <w:szCs w:val="28"/>
        </w:rPr>
        <w:t>онтрольные мероприятия, за исключением проводимых без вз</w:t>
      </w:r>
      <w:r w:rsidRPr="00E47783">
        <w:rPr>
          <w:szCs w:val="28"/>
        </w:rPr>
        <w:t>а</w:t>
      </w:r>
      <w:r w:rsidRPr="00E47783">
        <w:rPr>
          <w:szCs w:val="28"/>
        </w:rPr>
        <w:t xml:space="preserve">имодействия с контролируемыми лицами, проводятся </w:t>
      </w:r>
      <w:r w:rsidR="00496BCA" w:rsidRPr="00E47783">
        <w:rPr>
          <w:szCs w:val="28"/>
        </w:rPr>
        <w:t xml:space="preserve">только </w:t>
      </w:r>
      <w:r w:rsidRPr="00E47783">
        <w:rPr>
          <w:szCs w:val="28"/>
        </w:rPr>
        <w:t>путем соверш</w:t>
      </w:r>
      <w:r w:rsidRPr="00E47783">
        <w:rPr>
          <w:szCs w:val="28"/>
        </w:rPr>
        <w:t>е</w:t>
      </w:r>
      <w:r w:rsidRPr="00E47783">
        <w:rPr>
          <w:szCs w:val="28"/>
        </w:rPr>
        <w:t>ния инспектором и лицами, привлекаемыми к проведению контрольного м</w:t>
      </w:r>
      <w:r w:rsidRPr="00E47783">
        <w:rPr>
          <w:szCs w:val="28"/>
        </w:rPr>
        <w:t>е</w:t>
      </w:r>
      <w:r w:rsidRPr="00E47783">
        <w:rPr>
          <w:szCs w:val="28"/>
        </w:rPr>
        <w:t>роприятия контрольных действий</w:t>
      </w:r>
      <w:r w:rsidR="00496BCA" w:rsidRPr="00E47783">
        <w:rPr>
          <w:szCs w:val="28"/>
        </w:rPr>
        <w:t>, предусмотренных настоящим Положен</w:t>
      </w:r>
      <w:r w:rsidR="00496BCA" w:rsidRPr="00E47783">
        <w:rPr>
          <w:szCs w:val="28"/>
        </w:rPr>
        <w:t>и</w:t>
      </w:r>
      <w:r w:rsidR="00496BCA" w:rsidRPr="00E47783">
        <w:rPr>
          <w:szCs w:val="28"/>
        </w:rPr>
        <w:t xml:space="preserve">ем </w:t>
      </w:r>
      <w:r w:rsidR="00921042" w:rsidRPr="00E47783">
        <w:rPr>
          <w:szCs w:val="28"/>
        </w:rPr>
        <w:t>для соответствующего вида контрольного мероприятия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 xml:space="preserve">4.1.5. </w:t>
      </w:r>
      <w:proofErr w:type="gramStart"/>
      <w:r w:rsidRPr="00E47783">
        <w:rPr>
          <w:szCs w:val="28"/>
        </w:rPr>
        <w:t>Для проведения контрольного мероприятия, предусматривающ</w:t>
      </w:r>
      <w:r w:rsidRPr="00E47783">
        <w:rPr>
          <w:szCs w:val="28"/>
        </w:rPr>
        <w:t>е</w:t>
      </w:r>
      <w:r w:rsidRPr="00E47783">
        <w:rPr>
          <w:szCs w:val="28"/>
        </w:rPr>
        <w:t>го взаимодействие с контролируемым лицом, а также документарной пр</w:t>
      </w:r>
      <w:r w:rsidRPr="00E47783">
        <w:rPr>
          <w:szCs w:val="28"/>
        </w:rPr>
        <w:t>о</w:t>
      </w:r>
      <w:r w:rsidRPr="00E47783">
        <w:rPr>
          <w:szCs w:val="28"/>
        </w:rPr>
        <w:t>верки, принимается решение Контрольного органа, подписанное уполном</w:t>
      </w:r>
      <w:r w:rsidRPr="00E47783">
        <w:rPr>
          <w:szCs w:val="28"/>
        </w:rPr>
        <w:t>о</w:t>
      </w:r>
      <w:r w:rsidRPr="00E47783">
        <w:rPr>
          <w:szCs w:val="28"/>
        </w:rPr>
        <w:t xml:space="preserve">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F70BB8" w:rsidRPr="00E47783" w:rsidRDefault="00F70BB8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E47783">
        <w:rPr>
          <w:rFonts w:ascii="Times New Roman" w:hAnsi="Times New Roman"/>
          <w:sz w:val="28"/>
          <w:szCs w:val="28"/>
        </w:rPr>
        <w:t>№ 248-ФЗ.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4.1.6. Контрольные мероприятия проводятся инспекторами, указанн</w:t>
      </w:r>
      <w:r w:rsidRPr="00E47783">
        <w:rPr>
          <w:szCs w:val="28"/>
        </w:rPr>
        <w:t>ы</w:t>
      </w:r>
      <w:r w:rsidRPr="00E47783">
        <w:rPr>
          <w:szCs w:val="28"/>
        </w:rPr>
        <w:t>ми в решении Контрольного органа о проведении контрольного меропри</w:t>
      </w:r>
      <w:r w:rsidRPr="00E47783">
        <w:rPr>
          <w:szCs w:val="28"/>
        </w:rPr>
        <w:t>я</w:t>
      </w:r>
      <w:r w:rsidRPr="00E47783">
        <w:rPr>
          <w:szCs w:val="28"/>
        </w:rPr>
        <w:t>тия.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85F50" w:rsidRPr="00E47783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Министерства экономического развития Российской Федерации от 31.03.2021 № 151 </w:t>
      </w:r>
      <w:r w:rsidRPr="00E47783">
        <w:rPr>
          <w:rFonts w:ascii="Times New Roman" w:hAnsi="Times New Roman"/>
          <w:sz w:val="28"/>
          <w:szCs w:val="28"/>
          <w:lang w:val="ru-RU"/>
        </w:rPr>
        <w:t>«</w:t>
      </w:r>
      <w:r w:rsidRPr="00E47783">
        <w:rPr>
          <w:rFonts w:ascii="Times New Roman" w:hAnsi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Pr="00E47783">
        <w:rPr>
          <w:rFonts w:ascii="Times New Roman" w:hAnsi="Times New Roman"/>
          <w:sz w:val="28"/>
          <w:szCs w:val="28"/>
        </w:rPr>
        <w:t xml:space="preserve">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lastRenderedPageBreak/>
        <w:t xml:space="preserve">В случае если по результатам проведения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такого мероприятия </w:t>
      </w:r>
      <w:r w:rsidRPr="00E47783">
        <w:rPr>
          <w:rFonts w:ascii="Times New Roman" w:hAnsi="Times New Roman"/>
          <w:sz w:val="28"/>
          <w:szCs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</w:t>
      </w:r>
      <w:r w:rsidRPr="00E47783"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  <w:r w:rsidRPr="00E47783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в акте указывается факт его устранения.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4.1.9. Оформление акта производится по месту проведения контрол</w:t>
      </w:r>
      <w:r w:rsidRPr="00E47783">
        <w:rPr>
          <w:sz w:val="28"/>
          <w:szCs w:val="28"/>
        </w:rPr>
        <w:t>ь</w:t>
      </w:r>
      <w:r w:rsidRPr="00E47783">
        <w:rPr>
          <w:sz w:val="28"/>
          <w:szCs w:val="28"/>
        </w:rPr>
        <w:t xml:space="preserve">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4.1.10. Результаты контрольного мероприятия, содержащие информ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цию, составляющую государственную, коммерческую, служебную, иную тайну, оформляются с соблюдением требований, предусмотренных законод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тельством Российской Федерации.</w:t>
      </w:r>
    </w:p>
    <w:p w:rsidR="00B85F50" w:rsidRPr="00E47783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783" w:rsidRDefault="00B85F50" w:rsidP="00CB36D4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E47783">
        <w:rPr>
          <w:sz w:val="28"/>
          <w:szCs w:val="28"/>
        </w:rPr>
        <w:t xml:space="preserve">4.2. Меры, принимаемые Контрольным органом </w:t>
      </w:r>
    </w:p>
    <w:p w:rsidR="00B85F50" w:rsidRPr="00E47783" w:rsidRDefault="00B85F50" w:rsidP="00CB36D4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E47783">
        <w:rPr>
          <w:sz w:val="28"/>
          <w:szCs w:val="28"/>
        </w:rPr>
        <w:t>по результатам контрольных мероприятий</w:t>
      </w:r>
    </w:p>
    <w:p w:rsidR="00B85F50" w:rsidRPr="00E47783" w:rsidRDefault="00B85F50" w:rsidP="00CB36D4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B85F50" w:rsidRPr="00E47783" w:rsidRDefault="00B85F50" w:rsidP="00CB36D4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Cs w:val="28"/>
        </w:rPr>
      </w:pPr>
      <w:r w:rsidRPr="00E47783">
        <w:rPr>
          <w:szCs w:val="28"/>
        </w:rPr>
        <w:t>4.2.1. Контрольный орган в случае выявления при проведении ко</w:t>
      </w:r>
      <w:r w:rsidRPr="00E47783">
        <w:rPr>
          <w:szCs w:val="28"/>
        </w:rPr>
        <w:t>н</w:t>
      </w:r>
      <w:r w:rsidRPr="00E47783">
        <w:rPr>
          <w:szCs w:val="28"/>
        </w:rPr>
        <w:t xml:space="preserve">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 </w:t>
      </w:r>
    </w:p>
    <w:p w:rsidR="00B85F50" w:rsidRPr="00E47783" w:rsidRDefault="00B85F50" w:rsidP="00CB36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E47783">
        <w:rPr>
          <w:color w:val="000000"/>
          <w:sz w:val="28"/>
          <w:szCs w:val="28"/>
        </w:rPr>
        <w:t>1) выдать после оформления акта контрольного мероприятия контр</w:t>
      </w:r>
      <w:r w:rsidRPr="00E47783">
        <w:rPr>
          <w:color w:val="000000"/>
          <w:sz w:val="28"/>
          <w:szCs w:val="28"/>
        </w:rPr>
        <w:t>о</w:t>
      </w:r>
      <w:r w:rsidRPr="00E47783">
        <w:rPr>
          <w:color w:val="000000"/>
          <w:sz w:val="28"/>
          <w:szCs w:val="28"/>
        </w:rPr>
        <w:t>лируемому лицу предписание об устранении выявленных нарушений обяз</w:t>
      </w:r>
      <w:r w:rsidRPr="00E47783">
        <w:rPr>
          <w:color w:val="000000"/>
          <w:sz w:val="28"/>
          <w:szCs w:val="28"/>
        </w:rPr>
        <w:t>а</w:t>
      </w:r>
      <w:r w:rsidRPr="00E47783">
        <w:rPr>
          <w:color w:val="000000"/>
          <w:sz w:val="28"/>
          <w:szCs w:val="28"/>
        </w:rPr>
        <w:t>тельных требований (далее – предписание) с указанием разумных сроков их устранения, но не более шести месяцев (при проведении документарной пр</w:t>
      </w:r>
      <w:r w:rsidRPr="00E47783">
        <w:rPr>
          <w:color w:val="000000"/>
          <w:sz w:val="28"/>
          <w:szCs w:val="28"/>
        </w:rPr>
        <w:t>о</w:t>
      </w:r>
      <w:r w:rsidRPr="00E47783">
        <w:rPr>
          <w:color w:val="000000"/>
          <w:sz w:val="28"/>
          <w:szCs w:val="28"/>
        </w:rPr>
        <w:t>верки предписание направляется контролируемому лицу не позднее пяти р</w:t>
      </w:r>
      <w:r w:rsidRPr="00E47783">
        <w:rPr>
          <w:color w:val="000000"/>
          <w:sz w:val="28"/>
          <w:szCs w:val="28"/>
        </w:rPr>
        <w:t>а</w:t>
      </w:r>
      <w:r w:rsidRPr="00E47783">
        <w:rPr>
          <w:color w:val="000000"/>
          <w:sz w:val="28"/>
          <w:szCs w:val="28"/>
        </w:rPr>
        <w:t>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E47783">
        <w:rPr>
          <w:color w:val="000000"/>
          <w:sz w:val="28"/>
          <w:szCs w:val="28"/>
        </w:rPr>
        <w:t xml:space="preserve"> также других мероприятий, предусмотренных фед</w:t>
      </w:r>
      <w:r w:rsidRPr="00E47783">
        <w:rPr>
          <w:color w:val="000000"/>
          <w:sz w:val="28"/>
          <w:szCs w:val="28"/>
        </w:rPr>
        <w:t>е</w:t>
      </w:r>
      <w:r w:rsidRPr="00E47783">
        <w:rPr>
          <w:color w:val="000000"/>
          <w:sz w:val="28"/>
          <w:szCs w:val="28"/>
        </w:rPr>
        <w:t>ральным законом о виде контроля;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proofErr w:type="gramStart"/>
      <w:r w:rsidRPr="00E47783">
        <w:rPr>
          <w:szCs w:val="28"/>
        </w:rPr>
        <w:t>2) незамедлительно принять предусмотренные законодательством Ро</w:t>
      </w:r>
      <w:r w:rsidRPr="00E47783">
        <w:rPr>
          <w:szCs w:val="28"/>
        </w:rPr>
        <w:t>с</w:t>
      </w:r>
      <w:r w:rsidRPr="00E47783">
        <w:rPr>
          <w:szCs w:val="28"/>
        </w:rPr>
        <w:t>сийской Федерации меры по недопущению причинения вреда (ущерба) охр</w:t>
      </w:r>
      <w:r w:rsidRPr="00E47783">
        <w:rPr>
          <w:szCs w:val="28"/>
        </w:rPr>
        <w:t>а</w:t>
      </w:r>
      <w:r w:rsidRPr="00E47783">
        <w:rPr>
          <w:szCs w:val="28"/>
        </w:rPr>
        <w:t>няемым законом ценностям или прекращению его причинения вплоть до о</w:t>
      </w:r>
      <w:r w:rsidRPr="00E47783">
        <w:rPr>
          <w:szCs w:val="28"/>
        </w:rPr>
        <w:t>б</w:t>
      </w:r>
      <w:r w:rsidRPr="00E47783">
        <w:rPr>
          <w:szCs w:val="28"/>
        </w:rPr>
        <w:t>ращения в суд с требованием о запрете эксплуатации (использования) зд</w:t>
      </w:r>
      <w:r w:rsidRPr="00E47783">
        <w:rPr>
          <w:szCs w:val="28"/>
        </w:rPr>
        <w:t>а</w:t>
      </w:r>
      <w:r w:rsidRPr="00E47783">
        <w:rPr>
          <w:szCs w:val="28"/>
        </w:rPr>
        <w:t>ний, строений, сооружений, помещений, оборудования, транспортных средств и иных подобных объектов и о доведении до сведения граждан, о</w:t>
      </w:r>
      <w:r w:rsidRPr="00E47783">
        <w:rPr>
          <w:szCs w:val="28"/>
        </w:rPr>
        <w:t>р</w:t>
      </w:r>
      <w:r w:rsidRPr="00E47783">
        <w:rPr>
          <w:szCs w:val="28"/>
        </w:rPr>
        <w:lastRenderedPageBreak/>
        <w:t>ганизаций любым доступным способом информации о наличии угрозы пр</w:t>
      </w:r>
      <w:r w:rsidRPr="00E47783">
        <w:rPr>
          <w:szCs w:val="28"/>
        </w:rPr>
        <w:t>и</w:t>
      </w:r>
      <w:r w:rsidRPr="00E47783">
        <w:rPr>
          <w:szCs w:val="28"/>
        </w:rPr>
        <w:t>чинения вреда (ущерба) охраняемым</w:t>
      </w:r>
      <w:proofErr w:type="gramEnd"/>
      <w:r w:rsidRPr="00E47783">
        <w:rPr>
          <w:szCs w:val="28"/>
        </w:rPr>
        <w:t xml:space="preserve"> </w:t>
      </w:r>
      <w:proofErr w:type="gramStart"/>
      <w:r w:rsidRPr="00E47783">
        <w:rPr>
          <w:szCs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</w:t>
      </w:r>
      <w:r w:rsidRPr="00E47783">
        <w:rPr>
          <w:szCs w:val="28"/>
        </w:rPr>
        <w:t>а</w:t>
      </w:r>
      <w:r w:rsidRPr="00E47783">
        <w:rPr>
          <w:szCs w:val="28"/>
        </w:rPr>
        <w:t>ний, строений, сооружений, помещений, оборудования, транспортных средств и иных подобных объектов, производимые и реализуемые ими тов</w:t>
      </w:r>
      <w:r w:rsidRPr="00E47783">
        <w:rPr>
          <w:szCs w:val="28"/>
        </w:rPr>
        <w:t>а</w:t>
      </w:r>
      <w:r w:rsidRPr="00E47783">
        <w:rPr>
          <w:szCs w:val="28"/>
        </w:rPr>
        <w:t>ры, выполняемые работы, оказываемые услуги представляют непосредстве</w:t>
      </w:r>
      <w:r w:rsidRPr="00E47783">
        <w:rPr>
          <w:szCs w:val="28"/>
        </w:rPr>
        <w:t>н</w:t>
      </w:r>
      <w:r w:rsidRPr="00E47783">
        <w:rPr>
          <w:szCs w:val="28"/>
        </w:rPr>
        <w:t>ную угрозу причинения вреда (ущерба) охраняемым законом ценностям или что такой вред</w:t>
      </w:r>
      <w:proofErr w:type="gramEnd"/>
      <w:r w:rsidRPr="00E47783">
        <w:rPr>
          <w:szCs w:val="28"/>
        </w:rPr>
        <w:t xml:space="preserve"> (ущерб) причинен;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3) при выявлении в ходе контрольного мероприятия признаков пр</w:t>
      </w:r>
      <w:r w:rsidRPr="00E47783">
        <w:rPr>
          <w:sz w:val="28"/>
          <w:szCs w:val="28"/>
        </w:rPr>
        <w:t>е</w:t>
      </w:r>
      <w:r w:rsidRPr="00E47783">
        <w:rPr>
          <w:sz w:val="28"/>
          <w:szCs w:val="28"/>
        </w:rPr>
        <w:t>ступления или административного правонарушения направить соответств</w:t>
      </w:r>
      <w:r w:rsidRPr="00E47783">
        <w:rPr>
          <w:sz w:val="28"/>
          <w:szCs w:val="28"/>
        </w:rPr>
        <w:t>у</w:t>
      </w:r>
      <w:r w:rsidRPr="00E47783">
        <w:rPr>
          <w:sz w:val="28"/>
          <w:szCs w:val="28"/>
        </w:rPr>
        <w:t>ющую информацию в государственный орган в соответствии со своей комп</w:t>
      </w:r>
      <w:r w:rsidRPr="00E47783">
        <w:rPr>
          <w:sz w:val="28"/>
          <w:szCs w:val="28"/>
        </w:rPr>
        <w:t>е</w:t>
      </w:r>
      <w:r w:rsidRPr="00E47783">
        <w:rPr>
          <w:sz w:val="28"/>
          <w:szCs w:val="28"/>
        </w:rPr>
        <w:t>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47783">
        <w:rPr>
          <w:sz w:val="28"/>
          <w:szCs w:val="28"/>
        </w:rPr>
        <w:t>4) принять меры по осуществлению контроля за устранением выявле</w:t>
      </w:r>
      <w:r w:rsidRPr="00E47783">
        <w:rPr>
          <w:sz w:val="28"/>
          <w:szCs w:val="28"/>
        </w:rPr>
        <w:t>н</w:t>
      </w:r>
      <w:r w:rsidRPr="00E47783">
        <w:rPr>
          <w:sz w:val="28"/>
          <w:szCs w:val="28"/>
        </w:rPr>
        <w:t>ных нарушений обязательных требований, предупреждению нарушений об</w:t>
      </w:r>
      <w:r w:rsidRPr="00E47783">
        <w:rPr>
          <w:sz w:val="28"/>
          <w:szCs w:val="28"/>
        </w:rPr>
        <w:t>я</w:t>
      </w:r>
      <w:r w:rsidRPr="00E47783">
        <w:rPr>
          <w:sz w:val="28"/>
          <w:szCs w:val="28"/>
        </w:rPr>
        <w:t>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ния, если такая мера предусмотрена законодательством;</w:t>
      </w:r>
      <w:proofErr w:type="gramEnd"/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5) рассмотреть вопрос о выдаче рекомендации по соблюдению обяз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тельных требований, проведении иных мероприятий, направленных на пр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филактику рисков причинения вреда (ущерба) охраняемым законом ценн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стям.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 xml:space="preserve">4.2.2. Предписание оформляется по форме согласно приложению </w:t>
      </w:r>
      <w:r w:rsidR="00086094" w:rsidRPr="00E47783">
        <w:rPr>
          <w:sz w:val="28"/>
          <w:szCs w:val="28"/>
        </w:rPr>
        <w:t>2</w:t>
      </w:r>
      <w:r w:rsidRPr="00E47783">
        <w:rPr>
          <w:sz w:val="28"/>
          <w:szCs w:val="28"/>
        </w:rPr>
        <w:t xml:space="preserve"> к настоящему Положению.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2</w:t>
      </w:r>
      <w:r w:rsidRPr="00E47783">
        <w:rPr>
          <w:rFonts w:ascii="Times New Roman" w:hAnsi="Times New Roman"/>
          <w:sz w:val="28"/>
          <w:szCs w:val="28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4.2.5. Если указанные документы и сведения контролируемым лицом не представлены или на их основании либо на основании информации, пол</w:t>
      </w:r>
      <w:r w:rsidRPr="00E47783">
        <w:rPr>
          <w:sz w:val="28"/>
          <w:szCs w:val="28"/>
        </w:rPr>
        <w:t>у</w:t>
      </w:r>
      <w:r w:rsidRPr="00E47783">
        <w:rPr>
          <w:sz w:val="28"/>
          <w:szCs w:val="28"/>
        </w:rPr>
        <w:t>ченной в рамках наблюдения за соблюдением обязательных требований (м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ниторинга безопасности), невозможно сделать вывод об исполнении реш</w:t>
      </w:r>
      <w:r w:rsidRPr="00E47783">
        <w:rPr>
          <w:sz w:val="28"/>
          <w:szCs w:val="28"/>
        </w:rPr>
        <w:t>е</w:t>
      </w:r>
      <w:r w:rsidRPr="00E47783">
        <w:rPr>
          <w:sz w:val="28"/>
          <w:szCs w:val="28"/>
        </w:rPr>
        <w:t xml:space="preserve">ния, Контрольный орган оценивает исполнение указанного решения путем </w:t>
      </w:r>
      <w:r w:rsidRPr="00E47783">
        <w:rPr>
          <w:sz w:val="28"/>
          <w:szCs w:val="28"/>
        </w:rPr>
        <w:lastRenderedPageBreak/>
        <w:t>проведения документарной проверки.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4.2.6. </w:t>
      </w:r>
      <w:r w:rsidRPr="00E47783">
        <w:rPr>
          <w:rFonts w:ascii="Times New Roman" w:hAnsi="Times New Roman"/>
          <w:sz w:val="28"/>
          <w:szCs w:val="28"/>
        </w:rPr>
        <w:t xml:space="preserve">В случае, если по итогам проведения контрольного мероприятия, предусмотренного пунктом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4.2.5 </w:t>
      </w:r>
      <w:r w:rsidRPr="00E47783">
        <w:rPr>
          <w:rFonts w:ascii="Times New Roman" w:hAnsi="Times New Roman"/>
          <w:sz w:val="28"/>
          <w:szCs w:val="28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B85F50" w:rsidRPr="00E47783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3</w:t>
      </w:r>
      <w:r w:rsidRPr="00E47783">
        <w:rPr>
          <w:rFonts w:ascii="Times New Roman" w:hAnsi="Times New Roman"/>
          <w:sz w:val="28"/>
          <w:szCs w:val="28"/>
        </w:rPr>
        <w:t>. Плановые контрольные мероприятия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06CDD" w:rsidRPr="00E47783" w:rsidRDefault="00606CDD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 xml:space="preserve">В соответствии с часть 2 статьи 61 Федерального закона </w:t>
      </w:r>
      <w:r w:rsidRPr="00E47783">
        <w:rPr>
          <w:rFonts w:ascii="Times New Roman" w:hAnsi="Times New Roman"/>
          <w:sz w:val="28"/>
          <w:szCs w:val="28"/>
        </w:rPr>
        <w:t>№ 248-ФЗ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783">
        <w:rPr>
          <w:rFonts w:ascii="Times New Roman" w:hAnsi="Times New Roman"/>
          <w:sz w:val="28"/>
          <w:szCs w:val="28"/>
        </w:rPr>
        <w:t>плановые контрольные мероприятия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 при осуществлении муниципального контроля не проводятся.</w:t>
      </w:r>
    </w:p>
    <w:p w:rsidR="00606CDD" w:rsidRPr="00E47783" w:rsidRDefault="00606CDD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4</w:t>
      </w:r>
      <w:r w:rsidRPr="00E47783">
        <w:rPr>
          <w:rFonts w:ascii="Times New Roman" w:hAnsi="Times New Roman"/>
          <w:sz w:val="28"/>
          <w:szCs w:val="28"/>
        </w:rPr>
        <w:t>. Внеплановые контрольные мероприятия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4</w:t>
      </w:r>
      <w:r w:rsidRPr="00E47783">
        <w:rPr>
          <w:rFonts w:ascii="Times New Roman" w:hAnsi="Times New Roman"/>
          <w:sz w:val="28"/>
          <w:szCs w:val="28"/>
        </w:rPr>
        <w:t>.1. Внеплановые контрольные мероприятия проводятся в виде документарных и выездных проверок, наблюдени</w:t>
      </w:r>
      <w:r w:rsidRPr="00E47783">
        <w:rPr>
          <w:rFonts w:ascii="Times New Roman" w:hAnsi="Times New Roman"/>
          <w:sz w:val="28"/>
          <w:szCs w:val="28"/>
          <w:lang w:val="ru-RU"/>
        </w:rPr>
        <w:t>я</w:t>
      </w:r>
      <w:r w:rsidRPr="00E47783">
        <w:rPr>
          <w:rFonts w:ascii="Times New Roman" w:hAnsi="Times New Roman"/>
          <w:sz w:val="28"/>
          <w:szCs w:val="28"/>
        </w:rPr>
        <w:t xml:space="preserve"> за соблюдением обязательных требований, выездно</w:t>
      </w:r>
      <w:r w:rsidRPr="00E47783">
        <w:rPr>
          <w:rFonts w:ascii="Times New Roman" w:hAnsi="Times New Roman"/>
          <w:sz w:val="28"/>
          <w:szCs w:val="28"/>
          <w:lang w:val="ru-RU"/>
        </w:rPr>
        <w:t>го</w:t>
      </w:r>
      <w:r w:rsidRPr="00E47783">
        <w:rPr>
          <w:rFonts w:ascii="Times New Roman" w:hAnsi="Times New Roman"/>
          <w:sz w:val="28"/>
          <w:szCs w:val="28"/>
        </w:rPr>
        <w:t xml:space="preserve"> обследования.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4.4.</w:t>
      </w:r>
      <w:r w:rsidR="00FC4F39" w:rsidRPr="00E47783">
        <w:rPr>
          <w:sz w:val="28"/>
          <w:szCs w:val="28"/>
        </w:rPr>
        <w:t>2</w:t>
      </w:r>
      <w:r w:rsidRPr="00E47783">
        <w:rPr>
          <w:sz w:val="28"/>
          <w:szCs w:val="28"/>
        </w:rPr>
        <w:t>. Внеплановые контрольные мероприятия, за исключением вн</w:t>
      </w:r>
      <w:r w:rsidRPr="00E47783">
        <w:rPr>
          <w:sz w:val="28"/>
          <w:szCs w:val="28"/>
        </w:rPr>
        <w:t>е</w:t>
      </w:r>
      <w:r w:rsidRPr="00E47783">
        <w:rPr>
          <w:sz w:val="28"/>
          <w:szCs w:val="28"/>
        </w:rPr>
        <w:t>плановых контрольных мероприятий без взаимодействия, проводятся по о</w:t>
      </w:r>
      <w:r w:rsidRPr="00E47783">
        <w:rPr>
          <w:sz w:val="28"/>
          <w:szCs w:val="28"/>
        </w:rPr>
        <w:t>с</w:t>
      </w:r>
      <w:r w:rsidRPr="00E47783">
        <w:rPr>
          <w:sz w:val="28"/>
          <w:szCs w:val="28"/>
        </w:rPr>
        <w:t>нованиям, предусмотренным пунктами 1, 3-5 части 1 статьи 57 Федерального закона № 248-ФЗ.</w:t>
      </w:r>
    </w:p>
    <w:p w:rsidR="00B85F50" w:rsidRPr="00E47783" w:rsidRDefault="00FC4F39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4.4.3</w:t>
      </w:r>
      <w:r w:rsidR="00B85F50" w:rsidRPr="00E47783">
        <w:rPr>
          <w:sz w:val="28"/>
          <w:szCs w:val="28"/>
        </w:rPr>
        <w:t xml:space="preserve">. </w:t>
      </w:r>
      <w:r w:rsidR="00907D56" w:rsidRPr="00E47783">
        <w:rPr>
          <w:sz w:val="28"/>
          <w:szCs w:val="28"/>
        </w:rPr>
        <w:t>В соответствии с часть 3 статьи 66 Федерального закона № 248-ФЗ все внеплановые</w:t>
      </w:r>
      <w:r w:rsidR="00B85F50" w:rsidRPr="00E47783">
        <w:rPr>
          <w:sz w:val="28"/>
          <w:szCs w:val="28"/>
        </w:rPr>
        <w:t xml:space="preserve"> контрольн</w:t>
      </w:r>
      <w:r w:rsidR="00907D56" w:rsidRPr="00E47783">
        <w:rPr>
          <w:sz w:val="28"/>
          <w:szCs w:val="28"/>
        </w:rPr>
        <w:t>ые</w:t>
      </w:r>
      <w:r w:rsidR="00B85F50" w:rsidRPr="00E47783">
        <w:rPr>
          <w:sz w:val="28"/>
          <w:szCs w:val="28"/>
        </w:rPr>
        <w:t xml:space="preserve"> мероприяти</w:t>
      </w:r>
      <w:r w:rsidR="00907D56" w:rsidRPr="00E47783">
        <w:rPr>
          <w:sz w:val="28"/>
          <w:szCs w:val="28"/>
        </w:rPr>
        <w:t>я</w:t>
      </w:r>
      <w:r w:rsidR="00B85F50" w:rsidRPr="00E47783">
        <w:rPr>
          <w:sz w:val="28"/>
          <w:szCs w:val="28"/>
        </w:rPr>
        <w:t xml:space="preserve"> мо</w:t>
      </w:r>
      <w:r w:rsidR="00907D56" w:rsidRPr="00E47783">
        <w:rPr>
          <w:sz w:val="28"/>
          <w:szCs w:val="28"/>
        </w:rPr>
        <w:t>гут</w:t>
      </w:r>
      <w:r w:rsidR="00B85F50" w:rsidRPr="00E47783">
        <w:rPr>
          <w:sz w:val="28"/>
          <w:szCs w:val="28"/>
        </w:rPr>
        <w:t xml:space="preserve"> быть проведен</w:t>
      </w:r>
      <w:r w:rsidR="001C39E5" w:rsidRPr="00E47783">
        <w:rPr>
          <w:sz w:val="28"/>
          <w:szCs w:val="28"/>
        </w:rPr>
        <w:t>ы</w:t>
      </w:r>
      <w:r w:rsidR="00B85F50" w:rsidRPr="00E47783">
        <w:rPr>
          <w:sz w:val="28"/>
          <w:szCs w:val="28"/>
        </w:rPr>
        <w:t xml:space="preserve"> только после согл</w:t>
      </w:r>
      <w:r w:rsidRPr="00E47783">
        <w:rPr>
          <w:sz w:val="28"/>
          <w:szCs w:val="28"/>
        </w:rPr>
        <w:t>асования с органами прокуратуры</w:t>
      </w:r>
      <w:r w:rsidR="00B85F50" w:rsidRPr="00E47783">
        <w:rPr>
          <w:sz w:val="28"/>
          <w:szCs w:val="28"/>
        </w:rPr>
        <w:t>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E47783" w:rsidRDefault="00B85F50" w:rsidP="00CB36D4">
      <w:pPr>
        <w:tabs>
          <w:tab w:val="left" w:pos="1134"/>
        </w:tabs>
        <w:jc w:val="center"/>
        <w:rPr>
          <w:szCs w:val="28"/>
        </w:rPr>
      </w:pPr>
      <w:r w:rsidRPr="00E47783">
        <w:rPr>
          <w:szCs w:val="28"/>
        </w:rPr>
        <w:t>4.5. Документарная проверка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5</w:t>
      </w:r>
      <w:r w:rsidRPr="00E47783">
        <w:rPr>
          <w:rFonts w:ascii="Times New Roman" w:hAnsi="Times New Roman"/>
          <w:sz w:val="28"/>
          <w:szCs w:val="28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4.5.2. В случае</w:t>
      </w:r>
      <w:proofErr w:type="gramStart"/>
      <w:r w:rsidRPr="00E47783">
        <w:rPr>
          <w:szCs w:val="28"/>
        </w:rPr>
        <w:t>,</w:t>
      </w:r>
      <w:proofErr w:type="gramEnd"/>
      <w:r w:rsidRPr="00E47783">
        <w:rPr>
          <w:szCs w:val="28"/>
        </w:rPr>
        <w:t xml:space="preserve"> если достоверность сведений, содержащихся в док</w:t>
      </w:r>
      <w:r w:rsidRPr="00E47783">
        <w:rPr>
          <w:szCs w:val="28"/>
        </w:rPr>
        <w:t>у</w:t>
      </w:r>
      <w:r w:rsidRPr="00E47783">
        <w:rPr>
          <w:szCs w:val="28"/>
        </w:rPr>
        <w:t>ментах, имеющихся в распоряжении Контрольного органа, вызывает обосн</w:t>
      </w:r>
      <w:r w:rsidRPr="00E47783">
        <w:rPr>
          <w:szCs w:val="28"/>
        </w:rPr>
        <w:t>о</w:t>
      </w:r>
      <w:r w:rsidRPr="00E47783">
        <w:rPr>
          <w:szCs w:val="28"/>
        </w:rPr>
        <w:t>ванные сомнения либо эти сведения не позволяют оценить исполнение ко</w:t>
      </w:r>
      <w:r w:rsidRPr="00E47783">
        <w:rPr>
          <w:szCs w:val="28"/>
        </w:rPr>
        <w:t>н</w:t>
      </w:r>
      <w:r w:rsidRPr="00E47783">
        <w:rPr>
          <w:szCs w:val="28"/>
        </w:rPr>
        <w:t>тролируемым лицом обязательных требований, Контрольный орган напра</w:t>
      </w:r>
      <w:r w:rsidRPr="00E47783">
        <w:rPr>
          <w:szCs w:val="28"/>
        </w:rPr>
        <w:t>в</w:t>
      </w:r>
      <w:r w:rsidRPr="00E47783">
        <w:rPr>
          <w:szCs w:val="28"/>
        </w:rPr>
        <w:lastRenderedPageBreak/>
        <w:t>ляет в адрес контролируемого лица требование представить иные необход</w:t>
      </w:r>
      <w:r w:rsidRPr="00E47783">
        <w:rPr>
          <w:szCs w:val="28"/>
        </w:rPr>
        <w:t>и</w:t>
      </w:r>
      <w:r w:rsidRPr="00E47783">
        <w:rPr>
          <w:szCs w:val="28"/>
        </w:rPr>
        <w:t xml:space="preserve">мые для рассмотрения в ходе документарной проверки документы. 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5</w:t>
      </w:r>
      <w:r w:rsidRPr="00E47783">
        <w:rPr>
          <w:rFonts w:ascii="Times New Roman" w:hAnsi="Times New Roman"/>
          <w:sz w:val="28"/>
          <w:szCs w:val="28"/>
        </w:rPr>
        <w:t xml:space="preserve">.3. Срок проведения документарной проверки не может превышать десять рабочих дней.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В указанный срок не включается период с момента</w:t>
      </w:r>
      <w:r w:rsidRPr="00E47783">
        <w:rPr>
          <w:rFonts w:ascii="Times New Roman" w:hAnsi="Times New Roman"/>
          <w:sz w:val="28"/>
          <w:szCs w:val="28"/>
          <w:lang w:val="ru-RU"/>
        </w:rPr>
        <w:t>: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E47783">
        <w:rPr>
          <w:rFonts w:ascii="Times New Roman" w:hAnsi="Times New Roman"/>
          <w:sz w:val="28"/>
          <w:szCs w:val="28"/>
          <w:lang w:val="ru-RU"/>
        </w:rPr>
        <w:t>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>2)</w:t>
      </w:r>
      <w:r w:rsidRPr="00E47783">
        <w:rPr>
          <w:rFonts w:ascii="Times New Roman" w:hAnsi="Times New Roman"/>
          <w:sz w:val="28"/>
          <w:szCs w:val="28"/>
        </w:rPr>
        <w:t xml:space="preserve"> период с момента направления контролируемому лицу информации Контрольного органа</w:t>
      </w:r>
      <w:r w:rsidRPr="00E47783">
        <w:rPr>
          <w:rFonts w:ascii="Times New Roman" w:hAnsi="Times New Roman"/>
          <w:sz w:val="28"/>
          <w:szCs w:val="28"/>
          <w:lang w:val="ru-RU"/>
        </w:rPr>
        <w:t>: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</w:t>
      </w:r>
      <w:r w:rsidRPr="00E47783">
        <w:rPr>
          <w:rFonts w:ascii="Times New Roman" w:hAnsi="Times New Roman"/>
          <w:sz w:val="28"/>
          <w:szCs w:val="28"/>
          <w:lang w:val="ru-RU"/>
        </w:rPr>
        <w:t>;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 xml:space="preserve">о несоответствии сведений, содержащихся в </w:t>
      </w:r>
      <w:r w:rsidRPr="00E47783">
        <w:rPr>
          <w:rFonts w:ascii="Times New Roman" w:hAnsi="Times New Roman"/>
          <w:sz w:val="28"/>
          <w:szCs w:val="28"/>
          <w:lang w:val="ru-RU"/>
        </w:rPr>
        <w:t>представленных</w:t>
      </w:r>
      <w:r w:rsidRPr="00E47783">
        <w:rPr>
          <w:rFonts w:ascii="Times New Roman" w:hAnsi="Times New Roman"/>
          <w:sz w:val="28"/>
          <w:szCs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5</w:t>
      </w:r>
      <w:r w:rsidRPr="00E47783">
        <w:rPr>
          <w:rFonts w:ascii="Times New Roman" w:hAnsi="Times New Roman"/>
          <w:sz w:val="28"/>
          <w:szCs w:val="28"/>
        </w:rPr>
        <w:t xml:space="preserve">.4. Перечень допустимых контрольных действий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совершаемых </w:t>
      </w:r>
      <w:r w:rsidRPr="00E47783">
        <w:rPr>
          <w:rFonts w:ascii="Times New Roman" w:hAnsi="Times New Roman"/>
          <w:sz w:val="28"/>
          <w:szCs w:val="28"/>
        </w:rPr>
        <w:t>в ходе документарной проверки: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1) истребование документов;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2) получение письменных объяснений;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3) экспертиза.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пий</w:t>
      </w:r>
      <w:r w:rsidRPr="00E47783">
        <w:rPr>
          <w:color w:val="FF0000"/>
          <w:sz w:val="28"/>
          <w:szCs w:val="28"/>
        </w:rPr>
        <w:t xml:space="preserve">, </w:t>
      </w:r>
      <w:r w:rsidRPr="00E47783">
        <w:rPr>
          <w:sz w:val="28"/>
          <w:szCs w:val="28"/>
        </w:rPr>
        <w:t>в том числе материалов фотосъемки, аудио- и видеозаписи, информац</w:t>
      </w:r>
      <w:r w:rsidRPr="00E47783">
        <w:rPr>
          <w:sz w:val="28"/>
          <w:szCs w:val="28"/>
        </w:rPr>
        <w:t>и</w:t>
      </w:r>
      <w:r w:rsidRPr="00E47783">
        <w:rPr>
          <w:sz w:val="28"/>
          <w:szCs w:val="28"/>
        </w:rPr>
        <w:t>онных баз, банков данных, а также носителей информации.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Контролируемое лицо в срок, указанный в требовании о представлении документов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47783">
        <w:rPr>
          <w:rFonts w:ascii="Times New Roman" w:hAnsi="Times New Roman"/>
          <w:sz w:val="28"/>
          <w:szCs w:val="28"/>
        </w:rPr>
        <w:t xml:space="preserve">направляет </w:t>
      </w:r>
      <w:proofErr w:type="spellStart"/>
      <w:r w:rsidRPr="00E47783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E47783">
        <w:rPr>
          <w:rFonts w:ascii="Times New Roman" w:hAnsi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E47783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E47783">
        <w:rPr>
          <w:rFonts w:ascii="Times New Roman" w:hAnsi="Times New Roman"/>
          <w:sz w:val="28"/>
          <w:szCs w:val="28"/>
        </w:rPr>
        <w:t xml:space="preserve"> документы.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E4778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</w:t>
      </w:r>
      <w:r w:rsidRPr="00E47783">
        <w:rPr>
          <w:sz w:val="28"/>
          <w:szCs w:val="28"/>
        </w:rPr>
        <w:t>р</w:t>
      </w:r>
      <w:r w:rsidRPr="00E47783">
        <w:rPr>
          <w:sz w:val="28"/>
          <w:szCs w:val="28"/>
        </w:rPr>
        <w:t>ки.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4.5.7. Экспертиза осуществляется экспертом или экспертной организ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цией по поручению Контрольного органа.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B85F50" w:rsidRPr="00E47783" w:rsidRDefault="00B85F50" w:rsidP="00CB36D4">
      <w:pPr>
        <w:pStyle w:val="ConsPlusNormal"/>
        <w:ind w:firstLine="709"/>
        <w:jc w:val="both"/>
        <w:rPr>
          <w:b/>
          <w:sz w:val="28"/>
          <w:szCs w:val="28"/>
        </w:rPr>
      </w:pPr>
      <w:r w:rsidRPr="00E47783">
        <w:rPr>
          <w:sz w:val="28"/>
          <w:szCs w:val="28"/>
        </w:rPr>
        <w:t>4.5.8. Оформление акта производится по месту нахождения Контрол</w:t>
      </w:r>
      <w:r w:rsidRPr="00E47783">
        <w:rPr>
          <w:sz w:val="28"/>
          <w:szCs w:val="28"/>
        </w:rPr>
        <w:t>ь</w:t>
      </w:r>
      <w:r w:rsidRPr="00E47783">
        <w:rPr>
          <w:sz w:val="28"/>
          <w:szCs w:val="28"/>
        </w:rPr>
        <w:t>ного органа в день окончания проведения документарной проверки.</w:t>
      </w:r>
      <w:r w:rsidRPr="00E47783">
        <w:rPr>
          <w:b/>
          <w:sz w:val="28"/>
          <w:szCs w:val="28"/>
        </w:rPr>
        <w:t xml:space="preserve">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4.5.9. Акт направляется Контрольным органом контролируемому лицу в срок не позднее пяти</w:t>
      </w:r>
      <w:r w:rsidR="001C39E5" w:rsidRPr="00E47783">
        <w:rPr>
          <w:sz w:val="28"/>
          <w:szCs w:val="28"/>
        </w:rPr>
        <w:t xml:space="preserve"> </w:t>
      </w:r>
      <w:r w:rsidRPr="00E47783">
        <w:rPr>
          <w:sz w:val="28"/>
          <w:szCs w:val="28"/>
        </w:rPr>
        <w:t>рабочих дней после окончания документарной пр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верки в порядке, предусмотренном статьей 21 Федерального закона № 248-ФЗ.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 Выездная проверка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Выездная проверка может проводиться с использованием средств д</w:t>
      </w:r>
      <w:r w:rsidRPr="00E47783">
        <w:rPr>
          <w:sz w:val="28"/>
          <w:szCs w:val="28"/>
        </w:rPr>
        <w:t>и</w:t>
      </w:r>
      <w:r w:rsidRPr="00E47783">
        <w:rPr>
          <w:sz w:val="28"/>
          <w:szCs w:val="28"/>
        </w:rPr>
        <w:t>станционного взаимодействия, в том числе посредством аудио- или в</w:t>
      </w:r>
      <w:r w:rsidRPr="00E47783">
        <w:rPr>
          <w:sz w:val="28"/>
          <w:szCs w:val="28"/>
        </w:rPr>
        <w:t>и</w:t>
      </w:r>
      <w:r w:rsidRPr="00E47783">
        <w:rPr>
          <w:sz w:val="28"/>
          <w:szCs w:val="28"/>
        </w:rPr>
        <w:t>деосвязи.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</w:t>
      </w:r>
      <w:r w:rsidRPr="00E47783">
        <w:rPr>
          <w:rFonts w:ascii="Times New Roman" w:hAnsi="Times New Roman"/>
          <w:sz w:val="28"/>
          <w:szCs w:val="28"/>
          <w:lang w:val="ru-RU"/>
        </w:rPr>
        <w:t>2</w:t>
      </w:r>
      <w:r w:rsidRPr="00E47783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r w:rsidRPr="00E47783">
        <w:rPr>
          <w:rFonts w:ascii="Times New Roman" w:hAnsi="Times New Roman"/>
          <w:sz w:val="28"/>
          <w:szCs w:val="28"/>
        </w:rPr>
        <w:lastRenderedPageBreak/>
        <w:t xml:space="preserve">пункте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4.6.1 </w:t>
      </w:r>
      <w:r w:rsidRPr="00E47783">
        <w:rPr>
          <w:rFonts w:ascii="Times New Roman" w:hAnsi="Times New Roman"/>
          <w:sz w:val="28"/>
          <w:szCs w:val="28"/>
        </w:rPr>
        <w:t>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4.6.4. Контрольный орган уведомляет контролируемое лицо о провед</w:t>
      </w:r>
      <w:r w:rsidRPr="00E47783">
        <w:rPr>
          <w:szCs w:val="28"/>
        </w:rPr>
        <w:t>е</w:t>
      </w:r>
      <w:r w:rsidRPr="00E47783">
        <w:rPr>
          <w:szCs w:val="28"/>
        </w:rPr>
        <w:t xml:space="preserve">нии выездной проверки не </w:t>
      </w:r>
      <w:proofErr w:type="gramStart"/>
      <w:r w:rsidRPr="00E47783">
        <w:rPr>
          <w:szCs w:val="28"/>
        </w:rPr>
        <w:t>позднее</w:t>
      </w:r>
      <w:proofErr w:type="gramEnd"/>
      <w:r w:rsidRPr="00E47783">
        <w:rPr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</w:t>
      </w:r>
      <w:r w:rsidRPr="00E47783">
        <w:rPr>
          <w:szCs w:val="28"/>
        </w:rPr>
        <w:t>ы</w:t>
      </w:r>
      <w:r w:rsidRPr="00E47783">
        <w:rPr>
          <w:szCs w:val="28"/>
        </w:rPr>
        <w:t>ездной проверки.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.6. Срок проведения выездной проверки составляет не более десяти рабочих дней.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4778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E47783">
        <w:rPr>
          <w:rFonts w:ascii="Times New Roman" w:hAnsi="Times New Roman"/>
          <w:sz w:val="28"/>
          <w:szCs w:val="28"/>
        </w:rPr>
        <w:t>.</w:t>
      </w:r>
    </w:p>
    <w:p w:rsidR="00B85F50" w:rsidRPr="00E47783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E47783">
        <w:rPr>
          <w:szCs w:val="28"/>
        </w:rPr>
        <w:t>4.6.7. Перечень допустимых контрольных действий в ходе выездной проверки:</w:t>
      </w:r>
    </w:p>
    <w:p w:rsidR="00496BCA" w:rsidRPr="00E47783" w:rsidRDefault="00496BCA" w:rsidP="00CB36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47783">
        <w:rPr>
          <w:color w:val="000000"/>
          <w:sz w:val="28"/>
          <w:szCs w:val="28"/>
        </w:rPr>
        <w:t>1) осмотра;</w:t>
      </w:r>
    </w:p>
    <w:p w:rsidR="00496BCA" w:rsidRPr="00E47783" w:rsidRDefault="00496BCA" w:rsidP="00CB36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47783">
        <w:rPr>
          <w:color w:val="000000"/>
          <w:sz w:val="28"/>
          <w:szCs w:val="28"/>
        </w:rPr>
        <w:t>2) опрос;</w:t>
      </w:r>
    </w:p>
    <w:p w:rsidR="00496BCA" w:rsidRPr="00E47783" w:rsidRDefault="00496BCA" w:rsidP="00CB36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47783">
        <w:rPr>
          <w:color w:val="000000"/>
          <w:sz w:val="28"/>
          <w:szCs w:val="28"/>
        </w:rPr>
        <w:t>3) получения письменных объяснений;</w:t>
      </w:r>
    </w:p>
    <w:p w:rsidR="00496BCA" w:rsidRPr="00E47783" w:rsidRDefault="00496BCA" w:rsidP="00CB36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47783">
        <w:rPr>
          <w:color w:val="000000"/>
          <w:sz w:val="28"/>
          <w:szCs w:val="28"/>
        </w:rPr>
        <w:t>4) истребование документов;</w:t>
      </w:r>
    </w:p>
    <w:p w:rsidR="00496BCA" w:rsidRPr="00E47783" w:rsidRDefault="00496BCA" w:rsidP="00CB36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47783">
        <w:rPr>
          <w:color w:val="000000"/>
          <w:sz w:val="28"/>
          <w:szCs w:val="28"/>
        </w:rPr>
        <w:t>5) инструментальное обследование;</w:t>
      </w:r>
    </w:p>
    <w:p w:rsidR="00496BCA" w:rsidRPr="00E47783" w:rsidRDefault="00250C83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color w:val="000000"/>
          <w:sz w:val="28"/>
          <w:szCs w:val="28"/>
        </w:rPr>
        <w:t>6</w:t>
      </w:r>
      <w:r w:rsidR="00496BCA" w:rsidRPr="00E47783">
        <w:rPr>
          <w:color w:val="000000"/>
          <w:sz w:val="28"/>
          <w:szCs w:val="28"/>
        </w:rPr>
        <w:t>) экспертиза.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4.6.8. Осмотр осуществляется инспектором в присутствии контролир</w:t>
      </w:r>
      <w:r w:rsidRPr="00E47783">
        <w:rPr>
          <w:sz w:val="28"/>
          <w:szCs w:val="28"/>
        </w:rPr>
        <w:t>у</w:t>
      </w:r>
      <w:r w:rsidRPr="00E47783">
        <w:rPr>
          <w:sz w:val="28"/>
          <w:szCs w:val="28"/>
        </w:rPr>
        <w:t>емого лица и (или) его представителя с обязательным применением видеоз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писи.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По результатам осмотра составляется протокол осмотра.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ведения оценки соблюдения контролируемым лицом обязательных требов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ний, от контролируемого лица или его представителя и иных лиц, распол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гающих такой информацией.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4.6.10. При осуществлении осмотра, опроса в случае выявления нар</w:t>
      </w:r>
      <w:r w:rsidRPr="00E47783">
        <w:rPr>
          <w:sz w:val="28"/>
          <w:szCs w:val="28"/>
        </w:rPr>
        <w:t>у</w:t>
      </w:r>
      <w:r w:rsidRPr="00E47783">
        <w:rPr>
          <w:sz w:val="28"/>
          <w:szCs w:val="28"/>
        </w:rPr>
        <w:t>шений обязательных требований инспектор вправе для фиксации доказ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 xml:space="preserve">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lastRenderedPageBreak/>
        <w:t>Фиксация доказательств нарушений обязательных требований при п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мощи фотосъемки проводится не менее чем двумя снимками каждого из в</w:t>
      </w:r>
      <w:r w:rsidRPr="00E47783">
        <w:rPr>
          <w:sz w:val="28"/>
          <w:szCs w:val="28"/>
        </w:rPr>
        <w:t>ы</w:t>
      </w:r>
      <w:r w:rsidRPr="00E47783">
        <w:rPr>
          <w:sz w:val="28"/>
          <w:szCs w:val="28"/>
        </w:rPr>
        <w:t>явленных нарушений обязательных требований.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85F50" w:rsidRPr="00E47783" w:rsidRDefault="00B85F50" w:rsidP="00CB36D4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E47783">
        <w:rPr>
          <w:sz w:val="28"/>
          <w:szCs w:val="28"/>
        </w:rPr>
        <w:t xml:space="preserve">4.6.11. Представление контролируемым лицом </w:t>
      </w:r>
      <w:proofErr w:type="spellStart"/>
      <w:r w:rsidRPr="00E47783">
        <w:rPr>
          <w:sz w:val="28"/>
          <w:szCs w:val="28"/>
        </w:rPr>
        <w:t>истребуемых</w:t>
      </w:r>
      <w:proofErr w:type="spellEnd"/>
      <w:r w:rsidRPr="00E47783">
        <w:rPr>
          <w:sz w:val="28"/>
          <w:szCs w:val="28"/>
        </w:rPr>
        <w:t xml:space="preserve"> докуме</w:t>
      </w:r>
      <w:r w:rsidRPr="00E47783">
        <w:rPr>
          <w:sz w:val="28"/>
          <w:szCs w:val="28"/>
        </w:rPr>
        <w:t>н</w:t>
      </w:r>
      <w:r w:rsidRPr="00E47783">
        <w:rPr>
          <w:sz w:val="28"/>
          <w:szCs w:val="28"/>
        </w:rPr>
        <w:t>тов, письменных объяснений, проведение экспертизы осуществляется в соо</w:t>
      </w:r>
      <w:r w:rsidRPr="00E47783">
        <w:rPr>
          <w:sz w:val="28"/>
          <w:szCs w:val="28"/>
        </w:rPr>
        <w:t>т</w:t>
      </w:r>
      <w:r w:rsidRPr="00E47783">
        <w:rPr>
          <w:sz w:val="28"/>
          <w:szCs w:val="28"/>
        </w:rPr>
        <w:t>ветствии с пунктами 4.5.5, 4.5.6 и 4.5.7 настоящего Положения.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4.6.12. По окончании проведения выездной проверки инспектор с</w:t>
      </w:r>
      <w:r w:rsidRPr="00E47783">
        <w:rPr>
          <w:sz w:val="28"/>
          <w:szCs w:val="28"/>
        </w:rPr>
        <w:t>о</w:t>
      </w:r>
      <w:r w:rsidRPr="00E47783">
        <w:rPr>
          <w:sz w:val="28"/>
          <w:szCs w:val="28"/>
        </w:rPr>
        <w:t>ставляет акт выездной проверки.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Информация о проведении фотосъемки, аудио- и видеозаписи отраж</w:t>
      </w:r>
      <w:r w:rsidRPr="00E47783">
        <w:rPr>
          <w:sz w:val="28"/>
          <w:szCs w:val="28"/>
        </w:rPr>
        <w:t>а</w:t>
      </w:r>
      <w:r w:rsidRPr="00E47783">
        <w:rPr>
          <w:sz w:val="28"/>
          <w:szCs w:val="28"/>
        </w:rPr>
        <w:t>ется в акте проверки.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При оформлении акта в случае проведения выездной проверки с и</w:t>
      </w:r>
      <w:r w:rsidRPr="00E47783">
        <w:rPr>
          <w:sz w:val="28"/>
          <w:szCs w:val="28"/>
        </w:rPr>
        <w:t>с</w:t>
      </w:r>
      <w:r w:rsidRPr="00E47783">
        <w:rPr>
          <w:sz w:val="28"/>
          <w:szCs w:val="28"/>
        </w:rPr>
        <w:t>пользованием средств дистанционного взаимодействия, в том числе посре</w:t>
      </w:r>
      <w:r w:rsidRPr="00E47783">
        <w:rPr>
          <w:sz w:val="28"/>
          <w:szCs w:val="28"/>
        </w:rPr>
        <w:t>д</w:t>
      </w:r>
      <w:r w:rsidRPr="00E47783">
        <w:rPr>
          <w:sz w:val="28"/>
          <w:szCs w:val="28"/>
        </w:rPr>
        <w:t>ством аудио- или видеосвязи, положение, установленное абзацем вторым настоящего пункта Положения, не применяются.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.1</w:t>
      </w:r>
      <w:r w:rsidRPr="00E47783">
        <w:rPr>
          <w:rFonts w:ascii="Times New Roman" w:hAnsi="Times New Roman"/>
          <w:sz w:val="28"/>
          <w:szCs w:val="28"/>
          <w:lang w:val="ru-RU"/>
        </w:rPr>
        <w:t>3</w:t>
      </w:r>
      <w:r w:rsidRPr="00E47783">
        <w:rPr>
          <w:rFonts w:ascii="Times New Roman" w:hAnsi="Times New Roman"/>
          <w:sz w:val="28"/>
          <w:szCs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 w:tooltip="Федеральный закон от 31.07.2020 N 248-ФЗ" w:history="1">
        <w:r w:rsidRPr="00E47783">
          <w:rPr>
            <w:rFonts w:ascii="Times New Roman" w:hAnsi="Times New Roman"/>
            <w:sz w:val="28"/>
            <w:szCs w:val="28"/>
          </w:rPr>
          <w:t>частями 4</w:t>
        </w:r>
      </w:hyperlink>
      <w:r w:rsidRPr="00E47783">
        <w:rPr>
          <w:rFonts w:ascii="Times New Roman" w:hAnsi="Times New Roman"/>
          <w:sz w:val="28"/>
          <w:szCs w:val="28"/>
        </w:rPr>
        <w:t xml:space="preserve"> и </w:t>
      </w:r>
      <w:hyperlink r:id="rId10" w:tooltip="Федеральный закон от 31.07.2020 N 248-ФЗ" w:history="1">
        <w:r w:rsidRPr="00E47783">
          <w:rPr>
            <w:rFonts w:ascii="Times New Roman" w:hAnsi="Times New Roman"/>
            <w:sz w:val="28"/>
            <w:szCs w:val="28"/>
          </w:rPr>
          <w:t>5 статьи 21</w:t>
        </w:r>
      </w:hyperlink>
      <w:r w:rsidRPr="00E47783">
        <w:rPr>
          <w:rFonts w:ascii="Times New Roman" w:hAnsi="Times New Roman"/>
          <w:sz w:val="28"/>
          <w:szCs w:val="28"/>
        </w:rPr>
        <w:t xml:space="preserve">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E47783">
        <w:rPr>
          <w:rFonts w:ascii="Times New Roman" w:hAnsi="Times New Roman"/>
          <w:sz w:val="28"/>
          <w:szCs w:val="28"/>
        </w:rPr>
        <w:t xml:space="preserve">№ 248-ФЗ.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Pr="00E47783">
        <w:rPr>
          <w:rFonts w:ascii="Times New Roman" w:hAnsi="Times New Roman"/>
          <w:sz w:val="28"/>
          <w:szCs w:val="28"/>
          <w:lang w:val="ru-RU"/>
        </w:rPr>
        <w:t>6</w:t>
      </w:r>
      <w:r w:rsidRPr="00E47783">
        <w:rPr>
          <w:rFonts w:ascii="Times New Roman" w:hAnsi="Times New Roman"/>
          <w:sz w:val="28"/>
          <w:szCs w:val="28"/>
        </w:rPr>
        <w:t>.1</w:t>
      </w:r>
      <w:r w:rsidRPr="00E47783">
        <w:rPr>
          <w:rFonts w:ascii="Times New Roman" w:hAnsi="Times New Roman"/>
          <w:sz w:val="28"/>
          <w:szCs w:val="28"/>
          <w:lang w:val="ru-RU"/>
        </w:rPr>
        <w:t>4</w:t>
      </w:r>
      <w:r w:rsidRPr="00E47783">
        <w:rPr>
          <w:rFonts w:ascii="Times New Roman" w:hAnsi="Times New Roman"/>
          <w:sz w:val="28"/>
          <w:szCs w:val="28"/>
        </w:rPr>
        <w:t>. Индивидуальный предприниматель, гражданин, являющи</w:t>
      </w:r>
      <w:r w:rsidRPr="00E47783">
        <w:rPr>
          <w:rFonts w:ascii="Times New Roman" w:hAnsi="Times New Roman"/>
          <w:sz w:val="28"/>
          <w:szCs w:val="28"/>
          <w:lang w:val="ru-RU"/>
        </w:rPr>
        <w:t>еся</w:t>
      </w:r>
      <w:r w:rsidRPr="00E47783">
        <w:rPr>
          <w:rFonts w:ascii="Times New Roman" w:hAnsi="Times New Roman"/>
          <w:sz w:val="28"/>
          <w:szCs w:val="28"/>
        </w:rPr>
        <w:t xml:space="preserve"> контролируемым</w:t>
      </w:r>
      <w:r w:rsidRPr="00E47783">
        <w:rPr>
          <w:rFonts w:ascii="Times New Roman" w:hAnsi="Times New Roman"/>
          <w:sz w:val="28"/>
          <w:szCs w:val="28"/>
          <w:lang w:val="ru-RU"/>
        </w:rPr>
        <w:t>и</w:t>
      </w:r>
      <w:r w:rsidRPr="00E47783">
        <w:rPr>
          <w:rFonts w:ascii="Times New Roman" w:hAnsi="Times New Roman"/>
          <w:sz w:val="28"/>
          <w:szCs w:val="28"/>
        </w:rPr>
        <w:t xml:space="preserve"> лиц</w:t>
      </w:r>
      <w:r w:rsidRPr="00E47783">
        <w:rPr>
          <w:rFonts w:ascii="Times New Roman" w:hAnsi="Times New Roman"/>
          <w:sz w:val="28"/>
          <w:szCs w:val="28"/>
          <w:lang w:val="ru-RU"/>
        </w:rPr>
        <w:t>ами</w:t>
      </w:r>
      <w:r w:rsidRPr="00E47783">
        <w:rPr>
          <w:rFonts w:ascii="Times New Roman" w:hAnsi="Times New Roman"/>
          <w:sz w:val="28"/>
          <w:szCs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1) временной нетрудоспособности;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2) необходимости явки по вызову (извещениям, повесткам) судов, пр</w:t>
      </w:r>
      <w:r w:rsidRPr="00E47783">
        <w:rPr>
          <w:szCs w:val="28"/>
        </w:rPr>
        <w:t>а</w:t>
      </w:r>
      <w:r w:rsidRPr="00E47783">
        <w:rPr>
          <w:szCs w:val="28"/>
        </w:rPr>
        <w:t>воохранительных органов, военных комиссариатов;</w:t>
      </w:r>
    </w:p>
    <w:p w:rsidR="00B85F50" w:rsidRPr="00E47783" w:rsidRDefault="00B85F50" w:rsidP="00CB36D4">
      <w:pPr>
        <w:ind w:firstLine="709"/>
        <w:jc w:val="both"/>
        <w:rPr>
          <w:szCs w:val="28"/>
        </w:rPr>
      </w:pPr>
      <w:r w:rsidRPr="00E47783">
        <w:rPr>
          <w:szCs w:val="28"/>
        </w:rPr>
        <w:t>3) избрания в соответствии с Уголовно-процессуальным кодексом Ро</w:t>
      </w:r>
      <w:r w:rsidRPr="00E47783">
        <w:rPr>
          <w:szCs w:val="28"/>
        </w:rPr>
        <w:t>с</w:t>
      </w:r>
      <w:r w:rsidRPr="00E47783">
        <w:rPr>
          <w:szCs w:val="28"/>
        </w:rPr>
        <w:t>сийской Федерации меры пресечения, исключающей возможность прису</w:t>
      </w:r>
      <w:r w:rsidRPr="00E47783">
        <w:rPr>
          <w:szCs w:val="28"/>
        </w:rPr>
        <w:t>т</w:t>
      </w:r>
      <w:r w:rsidRPr="00E47783">
        <w:rPr>
          <w:szCs w:val="28"/>
        </w:rPr>
        <w:t>ствия при проведении контрольных мероприятий;</w:t>
      </w:r>
    </w:p>
    <w:p w:rsidR="00B85F50" w:rsidRPr="00E47783" w:rsidRDefault="00B85F50" w:rsidP="00CB36D4">
      <w:pPr>
        <w:suppressAutoHyphens/>
        <w:ind w:firstLine="709"/>
        <w:jc w:val="both"/>
        <w:rPr>
          <w:szCs w:val="28"/>
        </w:rPr>
      </w:pPr>
      <w:r w:rsidRPr="00E47783">
        <w:rPr>
          <w:szCs w:val="28"/>
        </w:rPr>
        <w:t>4) нахождения в служебной командировке.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E47783"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</w:t>
      </w:r>
      <w:r w:rsidRPr="00E47783">
        <w:rPr>
          <w:sz w:val="28"/>
          <w:szCs w:val="28"/>
        </w:rPr>
        <w:t>ь</w:t>
      </w:r>
      <w:r w:rsidRPr="00E47783">
        <w:rPr>
          <w:sz w:val="28"/>
          <w:szCs w:val="28"/>
        </w:rPr>
        <w:t>ного предпринимателя, гражданина.</w:t>
      </w:r>
    </w:p>
    <w:p w:rsidR="00B85F50" w:rsidRPr="00E47783" w:rsidRDefault="00B85F50" w:rsidP="00CB36D4">
      <w:pPr>
        <w:pStyle w:val="ConsPlusNormal"/>
        <w:ind w:firstLine="0"/>
        <w:jc w:val="center"/>
        <w:rPr>
          <w:sz w:val="28"/>
          <w:szCs w:val="28"/>
        </w:rPr>
      </w:pPr>
    </w:p>
    <w:p w:rsidR="00B85F50" w:rsidRPr="00E47783" w:rsidRDefault="00250C83" w:rsidP="00CB36D4">
      <w:pPr>
        <w:pStyle w:val="ConsPlusNormal"/>
        <w:ind w:firstLine="709"/>
        <w:jc w:val="center"/>
        <w:rPr>
          <w:sz w:val="28"/>
          <w:szCs w:val="28"/>
        </w:rPr>
      </w:pPr>
      <w:r w:rsidRPr="00E47783">
        <w:rPr>
          <w:sz w:val="28"/>
          <w:szCs w:val="28"/>
        </w:rPr>
        <w:lastRenderedPageBreak/>
        <w:t>4.7</w:t>
      </w:r>
      <w:r w:rsidR="00B85F50" w:rsidRPr="00E47783">
        <w:rPr>
          <w:sz w:val="28"/>
          <w:szCs w:val="28"/>
        </w:rPr>
        <w:t>. Наблюдение за соблюдением обязательных требований (монит</w:t>
      </w:r>
      <w:r w:rsidR="00B85F50" w:rsidRPr="00E47783">
        <w:rPr>
          <w:sz w:val="28"/>
          <w:szCs w:val="28"/>
        </w:rPr>
        <w:t>о</w:t>
      </w:r>
      <w:r w:rsidR="00B85F50" w:rsidRPr="00E47783">
        <w:rPr>
          <w:sz w:val="28"/>
          <w:szCs w:val="28"/>
        </w:rPr>
        <w:t>ринг безопасности)</w:t>
      </w:r>
    </w:p>
    <w:p w:rsidR="00B85F50" w:rsidRPr="00E47783" w:rsidRDefault="00B85F50" w:rsidP="00CB36D4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="00250C83" w:rsidRPr="00E47783">
        <w:rPr>
          <w:rFonts w:ascii="Times New Roman" w:hAnsi="Times New Roman"/>
          <w:sz w:val="28"/>
          <w:szCs w:val="28"/>
          <w:lang w:val="ru-RU"/>
        </w:rPr>
        <w:t>7</w:t>
      </w:r>
      <w:r w:rsidRPr="00E47783">
        <w:rPr>
          <w:rFonts w:ascii="Times New Roman" w:hAnsi="Times New Roman"/>
          <w:sz w:val="28"/>
          <w:szCs w:val="28"/>
        </w:rPr>
        <w:t>.</w:t>
      </w:r>
      <w:r w:rsidRPr="00E47783">
        <w:rPr>
          <w:rFonts w:ascii="Times New Roman" w:hAnsi="Times New Roman"/>
          <w:sz w:val="28"/>
          <w:szCs w:val="28"/>
          <w:lang w:val="ru-RU"/>
        </w:rPr>
        <w:t>1</w:t>
      </w:r>
      <w:r w:rsidRPr="00E47783">
        <w:rPr>
          <w:rFonts w:ascii="Times New Roman" w:hAnsi="Times New Roman"/>
          <w:sz w:val="28"/>
          <w:szCs w:val="28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сбор, </w:t>
      </w:r>
      <w:r w:rsidRPr="00E47783">
        <w:rPr>
          <w:rFonts w:ascii="Times New Roman" w:hAnsi="Times New Roman"/>
          <w:sz w:val="28"/>
          <w:szCs w:val="28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47783">
        <w:rPr>
          <w:rFonts w:ascii="Times New Roman" w:hAnsi="Times New Roman"/>
          <w:sz w:val="28"/>
          <w:szCs w:val="28"/>
        </w:rPr>
        <w:t xml:space="preserve">данных из сети </w:t>
      </w:r>
      <w:r w:rsidRPr="00E47783">
        <w:rPr>
          <w:rFonts w:ascii="Times New Roman" w:hAnsi="Times New Roman"/>
          <w:sz w:val="28"/>
          <w:szCs w:val="28"/>
          <w:lang w:val="ru-RU"/>
        </w:rPr>
        <w:t>«</w:t>
      </w:r>
      <w:r w:rsidRPr="00E47783">
        <w:rPr>
          <w:rFonts w:ascii="Times New Roman" w:hAnsi="Times New Roman"/>
          <w:sz w:val="28"/>
          <w:szCs w:val="28"/>
        </w:rPr>
        <w:t>Интернет</w:t>
      </w:r>
      <w:r w:rsidRPr="00E47783">
        <w:rPr>
          <w:rFonts w:ascii="Times New Roman" w:hAnsi="Times New Roman"/>
          <w:sz w:val="28"/>
          <w:szCs w:val="28"/>
          <w:lang w:val="ru-RU"/>
        </w:rPr>
        <w:t>»</w:t>
      </w:r>
      <w:r w:rsidRPr="00E47783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47783">
        <w:rPr>
          <w:rFonts w:ascii="Times New Roman" w:hAnsi="Times New Roman"/>
          <w:sz w:val="28"/>
          <w:szCs w:val="28"/>
          <w:lang w:val="ru-RU"/>
        </w:rPr>
        <w:t>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="00250C83" w:rsidRPr="00E47783">
        <w:rPr>
          <w:rFonts w:ascii="Times New Roman" w:hAnsi="Times New Roman"/>
          <w:sz w:val="28"/>
          <w:szCs w:val="28"/>
          <w:lang w:val="ru-RU"/>
        </w:rPr>
        <w:t>7</w:t>
      </w:r>
      <w:r w:rsidRPr="00E47783">
        <w:rPr>
          <w:rFonts w:ascii="Times New Roman" w:hAnsi="Times New Roman"/>
          <w:sz w:val="28"/>
          <w:szCs w:val="28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</w:t>
      </w:r>
      <w:r w:rsidR="00250C83" w:rsidRPr="00E47783">
        <w:rPr>
          <w:rFonts w:ascii="Times New Roman" w:hAnsi="Times New Roman"/>
          <w:sz w:val="28"/>
          <w:szCs w:val="28"/>
          <w:lang w:val="ru-RU"/>
        </w:rPr>
        <w:t>Воронежской области</w:t>
      </w:r>
      <w:r w:rsidRPr="00E47783">
        <w:rPr>
          <w:rFonts w:ascii="Times New Roman" w:hAnsi="Times New Roman"/>
          <w:sz w:val="28"/>
          <w:szCs w:val="28"/>
        </w:rPr>
        <w:t xml:space="preserve"> о виде контроля;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</w:t>
      </w:r>
      <w:r w:rsidR="00250C83" w:rsidRPr="00E47783">
        <w:rPr>
          <w:rFonts w:ascii="Times New Roman" w:hAnsi="Times New Roman"/>
          <w:sz w:val="28"/>
          <w:szCs w:val="28"/>
          <w:lang w:val="ru-RU"/>
        </w:rPr>
        <w:t>Воронежской области</w:t>
      </w:r>
      <w:r w:rsidRPr="00E47783">
        <w:rPr>
          <w:rFonts w:ascii="Times New Roman" w:hAnsi="Times New Roman"/>
          <w:sz w:val="28"/>
          <w:szCs w:val="28"/>
        </w:rPr>
        <w:t xml:space="preserve"> о виде контроля.</w:t>
      </w:r>
    </w:p>
    <w:p w:rsidR="00B85F50" w:rsidRPr="00E47783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E47783" w:rsidRDefault="00B85F50" w:rsidP="00CB36D4">
      <w:pPr>
        <w:pStyle w:val="ConsPlusNormal"/>
        <w:ind w:firstLine="0"/>
        <w:jc w:val="center"/>
        <w:rPr>
          <w:sz w:val="28"/>
          <w:szCs w:val="28"/>
        </w:rPr>
      </w:pPr>
      <w:r w:rsidRPr="00E47783">
        <w:rPr>
          <w:sz w:val="28"/>
          <w:szCs w:val="28"/>
        </w:rPr>
        <w:t>4.</w:t>
      </w:r>
      <w:r w:rsidR="00250C83" w:rsidRPr="00E47783">
        <w:rPr>
          <w:sz w:val="28"/>
          <w:szCs w:val="28"/>
        </w:rPr>
        <w:t>8</w:t>
      </w:r>
      <w:r w:rsidRPr="00E47783">
        <w:rPr>
          <w:sz w:val="28"/>
          <w:szCs w:val="28"/>
        </w:rPr>
        <w:t>. Выездное обследование</w:t>
      </w:r>
    </w:p>
    <w:p w:rsidR="00B85F50" w:rsidRPr="00E47783" w:rsidRDefault="00B85F50" w:rsidP="00CB36D4">
      <w:pPr>
        <w:pStyle w:val="ConsPlusNormal"/>
        <w:ind w:firstLine="709"/>
        <w:jc w:val="center"/>
        <w:rPr>
          <w:sz w:val="28"/>
          <w:szCs w:val="28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="00250C83" w:rsidRPr="00E47783">
        <w:rPr>
          <w:rFonts w:ascii="Times New Roman" w:hAnsi="Times New Roman"/>
          <w:sz w:val="28"/>
          <w:szCs w:val="28"/>
          <w:lang w:val="ru-RU"/>
        </w:rPr>
        <w:t>8</w:t>
      </w:r>
      <w:r w:rsidRPr="00E47783">
        <w:rPr>
          <w:rFonts w:ascii="Times New Roman" w:hAnsi="Times New Roman"/>
          <w:sz w:val="28"/>
          <w:szCs w:val="28"/>
        </w:rPr>
        <w:t xml:space="preserve">.1. </w:t>
      </w:r>
      <w:r w:rsidRPr="00E47783">
        <w:rPr>
          <w:rFonts w:ascii="Times New Roman" w:hAnsi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B85F50" w:rsidRPr="00E47783" w:rsidRDefault="00250C83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>4.8</w:t>
      </w:r>
      <w:r w:rsidR="00B85F50" w:rsidRPr="00E47783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B85F50" w:rsidRPr="00E47783">
        <w:rPr>
          <w:rFonts w:ascii="Times New Roman" w:hAnsi="Times New Roman"/>
          <w:sz w:val="28"/>
          <w:szCs w:val="28"/>
        </w:rPr>
        <w:t xml:space="preserve">Выездное обследование </w:t>
      </w:r>
      <w:r w:rsidR="00B85F50" w:rsidRPr="00E47783">
        <w:rPr>
          <w:rFonts w:ascii="Times New Roman" w:hAnsi="Times New Roman"/>
          <w:sz w:val="28"/>
          <w:szCs w:val="28"/>
          <w:lang w:val="ru-RU"/>
        </w:rPr>
        <w:t xml:space="preserve">может проводиться </w:t>
      </w:r>
      <w:r w:rsidR="00B85F50" w:rsidRPr="00E47783">
        <w:rPr>
          <w:rFonts w:ascii="Times New Roman" w:hAnsi="Times New Roman"/>
          <w:sz w:val="28"/>
          <w:szCs w:val="28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  <w:lang w:val="ru-RU"/>
        </w:rPr>
        <w:t>4.</w:t>
      </w:r>
      <w:r w:rsidR="00250C83" w:rsidRPr="00E47783">
        <w:rPr>
          <w:rFonts w:ascii="Times New Roman" w:hAnsi="Times New Roman"/>
          <w:sz w:val="28"/>
          <w:szCs w:val="28"/>
          <w:lang w:val="ru-RU"/>
        </w:rPr>
        <w:t>8</w:t>
      </w:r>
      <w:r w:rsidRPr="00E47783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Pr="00E47783">
        <w:rPr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B85F50" w:rsidRPr="00E47783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B85F50" w:rsidRPr="00E47783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sz w:val="28"/>
          <w:szCs w:val="28"/>
        </w:rPr>
        <w:t>4.</w:t>
      </w:r>
      <w:r w:rsidR="00376137" w:rsidRPr="00E47783">
        <w:rPr>
          <w:rFonts w:ascii="Times New Roman" w:hAnsi="Times New Roman"/>
          <w:sz w:val="28"/>
          <w:szCs w:val="28"/>
          <w:lang w:val="ru-RU"/>
        </w:rPr>
        <w:t>8</w:t>
      </w:r>
      <w:r w:rsidRPr="00E47783">
        <w:rPr>
          <w:rFonts w:ascii="Times New Roman" w:hAnsi="Times New Roman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B85F50" w:rsidRPr="00E47783" w:rsidRDefault="00B85F50" w:rsidP="00CB36D4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937454" w:rsidRPr="00E47783" w:rsidRDefault="00B85F50" w:rsidP="00CB36D4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E47783">
        <w:rPr>
          <w:b/>
          <w:sz w:val="28"/>
          <w:szCs w:val="28"/>
        </w:rPr>
        <w:t xml:space="preserve">5. </w:t>
      </w:r>
      <w:r w:rsidR="00937454" w:rsidRPr="00E47783">
        <w:rPr>
          <w:b/>
          <w:bCs/>
          <w:color w:val="000000"/>
          <w:sz w:val="28"/>
          <w:szCs w:val="28"/>
        </w:rPr>
        <w:t>Обжалование решений Контрольного органа, действий (бездействия) должностных лиц, уполномоченных осуществлять муниципальный ко</w:t>
      </w:r>
      <w:r w:rsidR="00937454" w:rsidRPr="00E47783">
        <w:rPr>
          <w:b/>
          <w:bCs/>
          <w:color w:val="000000"/>
          <w:sz w:val="28"/>
          <w:szCs w:val="28"/>
        </w:rPr>
        <w:t>н</w:t>
      </w:r>
      <w:r w:rsidR="00937454" w:rsidRPr="00E47783">
        <w:rPr>
          <w:b/>
          <w:bCs/>
          <w:color w:val="000000"/>
          <w:sz w:val="28"/>
          <w:szCs w:val="28"/>
        </w:rPr>
        <w:t>троль</w:t>
      </w:r>
    </w:p>
    <w:p w:rsidR="00937454" w:rsidRPr="00E47783" w:rsidRDefault="00937454" w:rsidP="00CB36D4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712D86" w:rsidRPr="00E47783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783">
        <w:rPr>
          <w:rFonts w:ascii="Times New Roman" w:hAnsi="Times New Roman"/>
          <w:sz w:val="28"/>
          <w:szCs w:val="28"/>
        </w:rPr>
        <w:t xml:space="preserve">5.1. </w:t>
      </w:r>
      <w:r w:rsidR="00937454" w:rsidRPr="00E47783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937454" w:rsidRPr="00E47783">
        <w:rPr>
          <w:rFonts w:ascii="Times New Roman" w:hAnsi="Times New Roman"/>
          <w:color w:val="000000"/>
          <w:sz w:val="28"/>
          <w:szCs w:val="28"/>
          <w:lang w:val="ru-RU"/>
        </w:rPr>
        <w:t>Контрольного органа</w:t>
      </w:r>
      <w:r w:rsidR="00937454" w:rsidRPr="00E47783">
        <w:rPr>
          <w:rFonts w:ascii="Times New Roman" w:hAnsi="Times New Roman"/>
          <w:color w:val="000000"/>
          <w:sz w:val="28"/>
          <w:szCs w:val="28"/>
        </w:rPr>
        <w:t xml:space="preserve">, действия (бездействие) должностных лиц, уполномоченных осуществлять муниципальный контроль, могут быть обжалованы </w:t>
      </w:r>
      <w:r w:rsidR="00712D86" w:rsidRPr="00E4778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12D86" w:rsidRPr="00E47783">
        <w:rPr>
          <w:rFonts w:ascii="Times New Roman" w:hAnsi="Times New Roman"/>
          <w:sz w:val="28"/>
          <w:szCs w:val="28"/>
        </w:rPr>
        <w:t>судебном порядке в соответствии с законодательством Российской Федерации;</w:t>
      </w:r>
    </w:p>
    <w:p w:rsidR="00937454" w:rsidRPr="00E47783" w:rsidRDefault="00937454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83">
        <w:rPr>
          <w:rFonts w:ascii="Times New Roman" w:hAnsi="Times New Roman"/>
          <w:color w:val="000000"/>
          <w:sz w:val="28"/>
          <w:szCs w:val="28"/>
          <w:lang w:val="ru-RU"/>
        </w:rPr>
        <w:t>5.2. В соответствии с частью 4 статьи 39 Федерального закона № 248-ФЗ</w:t>
      </w:r>
      <w:r w:rsidR="00712D86" w:rsidRPr="00E477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47783">
        <w:rPr>
          <w:rFonts w:ascii="Times New Roman" w:hAnsi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937454" w:rsidRPr="00E47783" w:rsidRDefault="00937454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47783">
        <w:rPr>
          <w:rFonts w:ascii="Times New Roman" w:hAnsi="Times New Roman"/>
          <w:b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:rsidR="00B85F50" w:rsidRPr="00E47783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85F50" w:rsidRPr="00E47783" w:rsidRDefault="005B51AD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47783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B85F50" w:rsidRPr="00E47783">
        <w:rPr>
          <w:rFonts w:ascii="Times New Roman" w:hAnsi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установлены приложени</w:t>
      </w:r>
      <w:r w:rsidR="00B85F50" w:rsidRPr="00E47783">
        <w:rPr>
          <w:rFonts w:ascii="Times New Roman" w:hAnsi="Times New Roman"/>
          <w:sz w:val="28"/>
          <w:szCs w:val="28"/>
          <w:lang w:val="ru-RU"/>
        </w:rPr>
        <w:t>ем</w:t>
      </w:r>
      <w:r w:rsidR="00B85F50" w:rsidRPr="00E47783">
        <w:rPr>
          <w:rFonts w:ascii="Times New Roman" w:hAnsi="Times New Roman"/>
          <w:sz w:val="28"/>
          <w:szCs w:val="28"/>
        </w:rPr>
        <w:t xml:space="preserve"> </w:t>
      </w:r>
      <w:r w:rsidR="00086094" w:rsidRPr="00E47783">
        <w:rPr>
          <w:rFonts w:ascii="Times New Roman" w:hAnsi="Times New Roman"/>
          <w:sz w:val="28"/>
          <w:szCs w:val="28"/>
          <w:lang w:val="ru-RU"/>
        </w:rPr>
        <w:t>3</w:t>
      </w:r>
      <w:r w:rsidR="00B85F50" w:rsidRPr="00E47783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9255EF" w:rsidRPr="00CB36D4" w:rsidRDefault="005B51AD" w:rsidP="00CB36D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7783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9255EF" w:rsidRPr="00E47783">
        <w:rPr>
          <w:rFonts w:ascii="Times New Roman" w:hAnsi="Times New Roman" w:cs="Times New Roman"/>
          <w:color w:val="000000"/>
          <w:sz w:val="28"/>
          <w:szCs w:val="28"/>
        </w:rPr>
        <w:t xml:space="preserve">. Оценка результативности и эффективности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</w:t>
      </w:r>
      <w:r w:rsidR="009255EF" w:rsidRPr="00E47783">
        <w:rPr>
          <w:rFonts w:ascii="Times New Roman" w:hAnsi="Times New Roman" w:cs="Times New Roman"/>
          <w:color w:val="000000"/>
          <w:sz w:val="28"/>
          <w:szCs w:val="28"/>
        </w:rPr>
        <w:t>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="009255EF" w:rsidRPr="00CB3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5EF" w:rsidRPr="009255EF" w:rsidRDefault="009255EF" w:rsidP="00B85F50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CB36D4" w:rsidRDefault="00CB36D4">
      <w:pPr>
        <w:rPr>
          <w:szCs w:val="22"/>
        </w:rPr>
      </w:pPr>
      <w:r>
        <w:br w:type="page"/>
      </w:r>
    </w:p>
    <w:p w:rsidR="00B85F50" w:rsidRPr="00C864DF" w:rsidRDefault="00CB36D4" w:rsidP="000B7C9F">
      <w:pPr>
        <w:pStyle w:val="ConsPlusNormal"/>
        <w:ind w:left="5387" w:firstLine="0"/>
        <w:outlineLvl w:val="1"/>
        <w:rPr>
          <w:sz w:val="28"/>
        </w:rPr>
      </w:pPr>
      <w:r w:rsidRPr="00C864DF">
        <w:rPr>
          <w:sz w:val="28"/>
        </w:rPr>
        <w:lastRenderedPageBreak/>
        <w:t>П</w:t>
      </w:r>
      <w:r w:rsidR="00D05E8B" w:rsidRPr="00C864DF">
        <w:rPr>
          <w:sz w:val="28"/>
        </w:rPr>
        <w:t xml:space="preserve">риложение  №1 </w:t>
      </w:r>
    </w:p>
    <w:p w:rsidR="00D05E8B" w:rsidRPr="00C864DF" w:rsidRDefault="00D05E8B" w:rsidP="000B7C9F">
      <w:pPr>
        <w:pStyle w:val="ConsPlusNormal"/>
        <w:ind w:left="5387" w:firstLine="0"/>
        <w:rPr>
          <w:sz w:val="28"/>
          <w:szCs w:val="28"/>
        </w:rPr>
      </w:pPr>
      <w:r w:rsidRPr="00C864DF">
        <w:rPr>
          <w:color w:val="000000"/>
          <w:sz w:val="28"/>
        </w:rPr>
        <w:t xml:space="preserve">к Положению  </w:t>
      </w:r>
      <w:r w:rsidRPr="00C864DF">
        <w:rPr>
          <w:bCs/>
          <w:sz w:val="28"/>
          <w:szCs w:val="28"/>
        </w:rPr>
        <w:t xml:space="preserve">о муниципальном </w:t>
      </w:r>
      <w:r w:rsidR="00B2535C">
        <w:rPr>
          <w:bCs/>
          <w:sz w:val="28"/>
          <w:szCs w:val="28"/>
        </w:rPr>
        <w:t xml:space="preserve">жилищном </w:t>
      </w:r>
      <w:r w:rsidRPr="00C864DF">
        <w:rPr>
          <w:bCs/>
          <w:sz w:val="28"/>
          <w:szCs w:val="28"/>
        </w:rPr>
        <w:t xml:space="preserve">контроле </w:t>
      </w:r>
      <w:r w:rsidR="00B2535C">
        <w:rPr>
          <w:bCs/>
          <w:sz w:val="28"/>
          <w:szCs w:val="28"/>
        </w:rPr>
        <w:t xml:space="preserve"> в </w:t>
      </w:r>
      <w:r w:rsidR="0006021F">
        <w:rPr>
          <w:bCs/>
          <w:sz w:val="28"/>
          <w:szCs w:val="28"/>
        </w:rPr>
        <w:t>Никол</w:t>
      </w:r>
      <w:r w:rsidR="0006021F">
        <w:rPr>
          <w:bCs/>
          <w:sz w:val="28"/>
          <w:szCs w:val="28"/>
        </w:rPr>
        <w:t>ь</w:t>
      </w:r>
      <w:r w:rsidR="0006021F">
        <w:rPr>
          <w:bCs/>
          <w:sz w:val="28"/>
          <w:szCs w:val="28"/>
        </w:rPr>
        <w:t xml:space="preserve">ском 1-м </w:t>
      </w:r>
      <w:r w:rsidR="00B2535C">
        <w:rPr>
          <w:bCs/>
          <w:sz w:val="28"/>
          <w:szCs w:val="28"/>
        </w:rPr>
        <w:t xml:space="preserve">сельском поселении </w:t>
      </w:r>
      <w:r w:rsidRPr="00C864DF">
        <w:rPr>
          <w:bCs/>
          <w:sz w:val="28"/>
          <w:szCs w:val="28"/>
        </w:rPr>
        <w:t>Воробьевско</w:t>
      </w:r>
      <w:r w:rsidR="000B7C9F">
        <w:rPr>
          <w:bCs/>
          <w:sz w:val="28"/>
          <w:szCs w:val="28"/>
        </w:rPr>
        <w:t>го</w:t>
      </w:r>
      <w:r w:rsidRPr="00C864DF">
        <w:rPr>
          <w:bCs/>
          <w:sz w:val="28"/>
          <w:szCs w:val="28"/>
        </w:rPr>
        <w:t xml:space="preserve"> муниципально</w:t>
      </w:r>
      <w:r w:rsidR="000B7C9F">
        <w:rPr>
          <w:bCs/>
          <w:sz w:val="28"/>
          <w:szCs w:val="28"/>
        </w:rPr>
        <w:t>го</w:t>
      </w:r>
      <w:r w:rsidRPr="00C864DF">
        <w:rPr>
          <w:bCs/>
          <w:sz w:val="28"/>
          <w:szCs w:val="28"/>
        </w:rPr>
        <w:t xml:space="preserve"> район</w:t>
      </w:r>
      <w:r w:rsidR="000B7C9F">
        <w:rPr>
          <w:bCs/>
          <w:sz w:val="28"/>
          <w:szCs w:val="28"/>
        </w:rPr>
        <w:t>а</w:t>
      </w:r>
      <w:r w:rsidRPr="00C864DF">
        <w:rPr>
          <w:bCs/>
          <w:sz w:val="28"/>
          <w:szCs w:val="28"/>
        </w:rPr>
        <w:t xml:space="preserve"> </w:t>
      </w:r>
    </w:p>
    <w:p w:rsidR="00B85F50" w:rsidRPr="00C864DF" w:rsidRDefault="00B85F50" w:rsidP="00BA4789">
      <w:pPr>
        <w:pStyle w:val="ConsPlusNormal"/>
        <w:ind w:left="4535" w:firstLine="0"/>
        <w:rPr>
          <w:color w:val="000000"/>
          <w:sz w:val="28"/>
        </w:rPr>
      </w:pPr>
    </w:p>
    <w:p w:rsidR="00B85F50" w:rsidRPr="00C864DF" w:rsidRDefault="00B85F50" w:rsidP="00BA4789">
      <w:pPr>
        <w:pStyle w:val="ConsPlusNormal"/>
        <w:jc w:val="right"/>
      </w:pPr>
    </w:p>
    <w:p w:rsidR="00B85F50" w:rsidRPr="00C864DF" w:rsidRDefault="00B85F50" w:rsidP="00BA4789">
      <w:pPr>
        <w:pStyle w:val="ConsPlusNormal"/>
        <w:jc w:val="right"/>
        <w:rPr>
          <w:shd w:val="clear" w:color="auto" w:fill="F1C100"/>
        </w:rPr>
      </w:pPr>
    </w:p>
    <w:p w:rsidR="00C864DF" w:rsidRPr="00C864DF" w:rsidRDefault="00B85F50" w:rsidP="00BA4789">
      <w:pPr>
        <w:pStyle w:val="ConsPlusNormal"/>
        <w:ind w:firstLine="0"/>
        <w:jc w:val="center"/>
        <w:rPr>
          <w:sz w:val="28"/>
        </w:rPr>
      </w:pPr>
      <w:r w:rsidRPr="00C864DF">
        <w:rPr>
          <w:sz w:val="28"/>
        </w:rPr>
        <w:t xml:space="preserve">Перечень должностных лиц </w:t>
      </w:r>
    </w:p>
    <w:p w:rsidR="00B85F50" w:rsidRPr="00C864DF" w:rsidRDefault="003B5CC3" w:rsidP="00BA4789">
      <w:pPr>
        <w:pStyle w:val="ConsPlusNormal"/>
        <w:ind w:firstLine="0"/>
        <w:jc w:val="center"/>
        <w:rPr>
          <w:sz w:val="28"/>
        </w:rPr>
      </w:pPr>
      <w:r w:rsidRPr="00C864DF">
        <w:rPr>
          <w:sz w:val="28"/>
        </w:rPr>
        <w:t xml:space="preserve">администрации </w:t>
      </w:r>
      <w:r w:rsidR="0006021F">
        <w:rPr>
          <w:sz w:val="28"/>
        </w:rPr>
        <w:t xml:space="preserve">Никольского 1-го </w:t>
      </w:r>
      <w:r w:rsidR="008358E2">
        <w:rPr>
          <w:sz w:val="28"/>
        </w:rPr>
        <w:t xml:space="preserve">сельского поселения </w:t>
      </w:r>
      <w:r w:rsidRPr="00C864DF">
        <w:rPr>
          <w:sz w:val="28"/>
        </w:rPr>
        <w:t>Воробьевского мун</w:t>
      </w:r>
      <w:r w:rsidRPr="00C864DF">
        <w:rPr>
          <w:sz w:val="28"/>
        </w:rPr>
        <w:t>и</w:t>
      </w:r>
      <w:r w:rsidRPr="00C864DF">
        <w:rPr>
          <w:sz w:val="28"/>
        </w:rPr>
        <w:t>ципального района Воронежской области</w:t>
      </w:r>
      <w:r w:rsidR="00B85F50" w:rsidRPr="00C864DF">
        <w:rPr>
          <w:sz w:val="28"/>
        </w:rPr>
        <w:t>, уполномоченных на осуществл</w:t>
      </w:r>
      <w:r w:rsidR="00B85F50" w:rsidRPr="00C864DF">
        <w:rPr>
          <w:sz w:val="28"/>
        </w:rPr>
        <w:t>е</w:t>
      </w:r>
      <w:r w:rsidR="00B85F50" w:rsidRPr="00C864DF">
        <w:rPr>
          <w:sz w:val="28"/>
        </w:rPr>
        <w:t xml:space="preserve">ние муниципального </w:t>
      </w:r>
      <w:r w:rsidR="008358E2">
        <w:rPr>
          <w:sz w:val="28"/>
        </w:rPr>
        <w:t xml:space="preserve">жилищного </w:t>
      </w:r>
      <w:r w:rsidR="00B85F50" w:rsidRPr="00C864DF">
        <w:rPr>
          <w:sz w:val="28"/>
        </w:rPr>
        <w:t xml:space="preserve">контроля </w:t>
      </w:r>
      <w:r w:rsidR="008358E2">
        <w:rPr>
          <w:sz w:val="28"/>
        </w:rPr>
        <w:t xml:space="preserve">в </w:t>
      </w:r>
      <w:r w:rsidR="0006021F">
        <w:rPr>
          <w:sz w:val="28"/>
        </w:rPr>
        <w:t xml:space="preserve">Никольском 1-м </w:t>
      </w:r>
      <w:r w:rsidR="008358E2">
        <w:rPr>
          <w:sz w:val="28"/>
        </w:rPr>
        <w:t>сельском пос</w:t>
      </w:r>
      <w:r w:rsidR="008358E2">
        <w:rPr>
          <w:sz w:val="28"/>
        </w:rPr>
        <w:t>е</w:t>
      </w:r>
      <w:r w:rsidR="008358E2">
        <w:rPr>
          <w:sz w:val="28"/>
        </w:rPr>
        <w:t xml:space="preserve">лении </w:t>
      </w:r>
      <w:r w:rsidR="000B7C9F" w:rsidRPr="00C864DF">
        <w:rPr>
          <w:bCs/>
          <w:sz w:val="28"/>
          <w:szCs w:val="28"/>
        </w:rPr>
        <w:t>Воробьевско</w:t>
      </w:r>
      <w:r w:rsidR="000B7C9F">
        <w:rPr>
          <w:bCs/>
          <w:sz w:val="28"/>
          <w:szCs w:val="28"/>
        </w:rPr>
        <w:t>го</w:t>
      </w:r>
      <w:r w:rsidR="000B7C9F" w:rsidRPr="00C864DF">
        <w:rPr>
          <w:bCs/>
          <w:sz w:val="28"/>
          <w:szCs w:val="28"/>
        </w:rPr>
        <w:t xml:space="preserve"> муниципально</w:t>
      </w:r>
      <w:r w:rsidR="000B7C9F">
        <w:rPr>
          <w:bCs/>
          <w:sz w:val="28"/>
          <w:szCs w:val="28"/>
        </w:rPr>
        <w:t>го</w:t>
      </w:r>
      <w:r w:rsidR="000B7C9F" w:rsidRPr="00C864DF">
        <w:rPr>
          <w:bCs/>
          <w:sz w:val="28"/>
          <w:szCs w:val="28"/>
        </w:rPr>
        <w:t xml:space="preserve"> район</w:t>
      </w:r>
      <w:r w:rsidR="000B7C9F">
        <w:rPr>
          <w:bCs/>
          <w:sz w:val="28"/>
          <w:szCs w:val="28"/>
        </w:rPr>
        <w:t>а</w:t>
      </w:r>
      <w:r w:rsidR="000B7C9F" w:rsidRPr="000B7C9F">
        <w:rPr>
          <w:bCs/>
          <w:sz w:val="28"/>
          <w:szCs w:val="28"/>
        </w:rPr>
        <w:t xml:space="preserve"> </w:t>
      </w:r>
      <w:r w:rsidR="000B7C9F" w:rsidRPr="00C864DF">
        <w:rPr>
          <w:bCs/>
          <w:sz w:val="28"/>
          <w:szCs w:val="28"/>
        </w:rPr>
        <w:t>Воронежской области</w:t>
      </w:r>
    </w:p>
    <w:p w:rsidR="00B85F50" w:rsidRDefault="00B85F50" w:rsidP="00BA4789">
      <w:pPr>
        <w:pStyle w:val="ConsPlusNormal"/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683"/>
        <w:gridCol w:w="3220"/>
      </w:tblGrid>
      <w:tr w:rsidR="00B56F37" w:rsidRPr="00C864DF" w:rsidTr="00B56F37">
        <w:tc>
          <w:tcPr>
            <w:tcW w:w="675" w:type="dxa"/>
          </w:tcPr>
          <w:p w:rsidR="00B56F37" w:rsidRPr="00C864DF" w:rsidRDefault="00606523" w:rsidP="00BA4789">
            <w:pPr>
              <w:pStyle w:val="ConsPlusNormal"/>
              <w:ind w:firstLine="0"/>
              <w:jc w:val="center"/>
              <w:rPr>
                <w:sz w:val="28"/>
              </w:rPr>
            </w:pPr>
            <w:r w:rsidRPr="00C864DF">
              <w:rPr>
                <w:sz w:val="28"/>
              </w:rPr>
              <w:t xml:space="preserve">№ </w:t>
            </w:r>
            <w:proofErr w:type="gramStart"/>
            <w:r w:rsidRPr="00C864DF">
              <w:rPr>
                <w:sz w:val="28"/>
              </w:rPr>
              <w:t>п</w:t>
            </w:r>
            <w:proofErr w:type="gramEnd"/>
            <w:r w:rsidRPr="00C864DF">
              <w:rPr>
                <w:sz w:val="28"/>
              </w:rPr>
              <w:t>/п</w:t>
            </w:r>
          </w:p>
        </w:tc>
        <w:tc>
          <w:tcPr>
            <w:tcW w:w="6083" w:type="dxa"/>
          </w:tcPr>
          <w:p w:rsidR="00B56F37" w:rsidRPr="00C864DF" w:rsidRDefault="00B56F37" w:rsidP="00BA4789">
            <w:pPr>
              <w:pStyle w:val="ConsPlusNormal"/>
              <w:ind w:firstLine="0"/>
              <w:jc w:val="center"/>
              <w:rPr>
                <w:sz w:val="28"/>
              </w:rPr>
            </w:pPr>
            <w:r w:rsidRPr="00C864DF">
              <w:t>Наименование должности</w:t>
            </w:r>
          </w:p>
        </w:tc>
        <w:tc>
          <w:tcPr>
            <w:tcW w:w="3379" w:type="dxa"/>
          </w:tcPr>
          <w:p w:rsidR="00B56F37" w:rsidRPr="00C864DF" w:rsidRDefault="00B56F37" w:rsidP="00BA4789">
            <w:pPr>
              <w:pStyle w:val="ConsPlusNormal"/>
              <w:ind w:firstLine="0"/>
              <w:jc w:val="center"/>
              <w:rPr>
                <w:sz w:val="28"/>
              </w:rPr>
            </w:pPr>
            <w:r w:rsidRPr="00C864DF">
              <w:t>ФИО</w:t>
            </w:r>
          </w:p>
        </w:tc>
      </w:tr>
      <w:tr w:rsidR="00B56F37" w:rsidRPr="00C864DF" w:rsidTr="00B56F37">
        <w:tc>
          <w:tcPr>
            <w:tcW w:w="675" w:type="dxa"/>
          </w:tcPr>
          <w:p w:rsidR="00B56F37" w:rsidRPr="00C864DF" w:rsidRDefault="00606523" w:rsidP="00BA4789">
            <w:pPr>
              <w:pStyle w:val="ConsPlusNormal"/>
              <w:ind w:firstLine="0"/>
              <w:jc w:val="both"/>
              <w:rPr>
                <w:sz w:val="28"/>
              </w:rPr>
            </w:pPr>
            <w:r w:rsidRPr="00C864DF">
              <w:rPr>
                <w:sz w:val="28"/>
              </w:rPr>
              <w:t>1.</w:t>
            </w:r>
          </w:p>
        </w:tc>
        <w:tc>
          <w:tcPr>
            <w:tcW w:w="6083" w:type="dxa"/>
          </w:tcPr>
          <w:p w:rsidR="00B56F37" w:rsidRPr="00C864DF" w:rsidRDefault="005B51AD" w:rsidP="00BA4789">
            <w:pPr>
              <w:pStyle w:val="ConsPlusNormal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</w:p>
        </w:tc>
        <w:tc>
          <w:tcPr>
            <w:tcW w:w="3379" w:type="dxa"/>
          </w:tcPr>
          <w:p w:rsidR="00B56F37" w:rsidRPr="00C864DF" w:rsidRDefault="005B51AD" w:rsidP="00C864DF">
            <w:pPr>
              <w:pStyle w:val="ConsPlusNormal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Мануйлов Е.В.</w:t>
            </w:r>
          </w:p>
        </w:tc>
      </w:tr>
      <w:tr w:rsidR="00B56F37" w:rsidRPr="00C864DF" w:rsidTr="00B56F37">
        <w:tc>
          <w:tcPr>
            <w:tcW w:w="675" w:type="dxa"/>
          </w:tcPr>
          <w:p w:rsidR="00B56F37" w:rsidRPr="00C864DF" w:rsidRDefault="00606523" w:rsidP="00BA4789">
            <w:pPr>
              <w:pStyle w:val="ConsPlusNormal"/>
              <w:ind w:firstLine="0"/>
              <w:jc w:val="both"/>
              <w:rPr>
                <w:sz w:val="28"/>
              </w:rPr>
            </w:pPr>
            <w:r w:rsidRPr="00C864DF">
              <w:rPr>
                <w:sz w:val="28"/>
              </w:rPr>
              <w:t>2.</w:t>
            </w:r>
          </w:p>
        </w:tc>
        <w:tc>
          <w:tcPr>
            <w:tcW w:w="6083" w:type="dxa"/>
          </w:tcPr>
          <w:p w:rsidR="00B56F37" w:rsidRPr="00C864DF" w:rsidRDefault="005B51AD" w:rsidP="00BA4789">
            <w:pPr>
              <w:pStyle w:val="ConsPlusNormal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</w:p>
        </w:tc>
        <w:tc>
          <w:tcPr>
            <w:tcW w:w="3379" w:type="dxa"/>
          </w:tcPr>
          <w:p w:rsidR="00B56F37" w:rsidRPr="00C864DF" w:rsidRDefault="005B51AD" w:rsidP="00C864DF">
            <w:pPr>
              <w:pStyle w:val="ConsPlusNormal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Горюшкина В.И.</w:t>
            </w:r>
          </w:p>
        </w:tc>
      </w:tr>
    </w:tbl>
    <w:p w:rsidR="00B85F50" w:rsidRDefault="00B85F50" w:rsidP="00BA4789">
      <w:pPr>
        <w:rPr>
          <w:i/>
          <w:sz w:val="24"/>
        </w:rPr>
      </w:pPr>
      <w:r>
        <w:rPr>
          <w:i/>
        </w:rPr>
        <w:br w:type="page"/>
      </w:r>
    </w:p>
    <w:p w:rsidR="00D05E8B" w:rsidRPr="00E47783" w:rsidRDefault="00D05E8B" w:rsidP="000B7C9F">
      <w:pPr>
        <w:ind w:left="5387"/>
        <w:rPr>
          <w:szCs w:val="28"/>
        </w:rPr>
      </w:pPr>
      <w:r w:rsidRPr="00E47783">
        <w:rPr>
          <w:szCs w:val="28"/>
        </w:rPr>
        <w:lastRenderedPageBreak/>
        <w:t>Приложение  №</w:t>
      </w:r>
      <w:r w:rsidR="00E47783">
        <w:rPr>
          <w:szCs w:val="28"/>
        </w:rPr>
        <w:t>2</w:t>
      </w:r>
      <w:r w:rsidRPr="00E47783">
        <w:rPr>
          <w:szCs w:val="28"/>
        </w:rPr>
        <w:t xml:space="preserve"> </w:t>
      </w:r>
    </w:p>
    <w:p w:rsidR="00B2535C" w:rsidRPr="00C864DF" w:rsidRDefault="00B2535C" w:rsidP="00B2535C">
      <w:pPr>
        <w:pStyle w:val="ConsPlusNormal"/>
        <w:ind w:left="5387" w:firstLine="0"/>
        <w:rPr>
          <w:sz w:val="28"/>
          <w:szCs w:val="28"/>
        </w:rPr>
      </w:pPr>
      <w:r w:rsidRPr="00C864DF">
        <w:rPr>
          <w:color w:val="000000"/>
          <w:sz w:val="28"/>
        </w:rPr>
        <w:t xml:space="preserve">к Положению  </w:t>
      </w:r>
      <w:r w:rsidRPr="00C864DF">
        <w:rPr>
          <w:bCs/>
          <w:sz w:val="28"/>
          <w:szCs w:val="28"/>
        </w:rPr>
        <w:t xml:space="preserve">о муниципальном </w:t>
      </w:r>
      <w:r>
        <w:rPr>
          <w:bCs/>
          <w:sz w:val="28"/>
          <w:szCs w:val="28"/>
        </w:rPr>
        <w:t xml:space="preserve">жилищном </w:t>
      </w:r>
      <w:r w:rsidRPr="00C864DF">
        <w:rPr>
          <w:bCs/>
          <w:sz w:val="28"/>
          <w:szCs w:val="28"/>
        </w:rPr>
        <w:t xml:space="preserve">контроле </w:t>
      </w:r>
      <w:r>
        <w:rPr>
          <w:bCs/>
          <w:sz w:val="28"/>
          <w:szCs w:val="28"/>
        </w:rPr>
        <w:t xml:space="preserve"> в </w:t>
      </w:r>
      <w:r w:rsidR="0006021F">
        <w:rPr>
          <w:sz w:val="28"/>
        </w:rPr>
        <w:t>Никол</w:t>
      </w:r>
      <w:r w:rsidR="0006021F">
        <w:rPr>
          <w:sz w:val="28"/>
        </w:rPr>
        <w:t>ь</w:t>
      </w:r>
      <w:r w:rsidR="0006021F">
        <w:rPr>
          <w:sz w:val="28"/>
        </w:rPr>
        <w:t xml:space="preserve">ском 1-м </w:t>
      </w:r>
      <w:r>
        <w:rPr>
          <w:bCs/>
          <w:sz w:val="28"/>
          <w:szCs w:val="28"/>
        </w:rPr>
        <w:t xml:space="preserve">сельском поселении </w:t>
      </w:r>
      <w:r w:rsidRPr="00C864DF">
        <w:rPr>
          <w:bCs/>
          <w:sz w:val="28"/>
          <w:szCs w:val="28"/>
        </w:rPr>
        <w:t>Воробьевско</w:t>
      </w:r>
      <w:r>
        <w:rPr>
          <w:bCs/>
          <w:sz w:val="28"/>
          <w:szCs w:val="28"/>
        </w:rPr>
        <w:t>го</w:t>
      </w:r>
      <w:r w:rsidRPr="00C864DF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C864D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C864DF">
        <w:rPr>
          <w:bCs/>
          <w:sz w:val="28"/>
          <w:szCs w:val="28"/>
        </w:rPr>
        <w:t xml:space="preserve"> </w:t>
      </w:r>
    </w:p>
    <w:p w:rsidR="00B85F50" w:rsidRPr="00E47783" w:rsidRDefault="00B85F50" w:rsidP="00BA4789">
      <w:pPr>
        <w:pStyle w:val="ConsPlusNormal"/>
        <w:jc w:val="both"/>
      </w:pPr>
    </w:p>
    <w:p w:rsidR="00282433" w:rsidRDefault="00282433" w:rsidP="00282433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Контрольного органа</w:t>
      </w:r>
    </w:p>
    <w:p w:rsidR="00282433" w:rsidRDefault="00282433" w:rsidP="0028243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82433" w:rsidTr="00282433">
        <w:tc>
          <w:tcPr>
            <w:tcW w:w="4252" w:type="dxa"/>
            <w:hideMark/>
          </w:tcPr>
          <w:p w:rsidR="00282433" w:rsidRDefault="00282433">
            <w:pPr>
              <w:pStyle w:val="ConsPlusNormal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должность руководителя ко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тролируемого лица)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полное наименование контр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лируемого лица)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(при наличии) руководителя контролируем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лица)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282433" w:rsidRDefault="0028243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адрес места нахождения ко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тролируемого лица)</w:t>
            </w:r>
          </w:p>
        </w:tc>
      </w:tr>
    </w:tbl>
    <w:p w:rsidR="00282433" w:rsidRDefault="00282433" w:rsidP="00282433">
      <w:pPr>
        <w:pStyle w:val="ConsPlusNormal"/>
        <w:ind w:firstLine="0"/>
        <w:jc w:val="center"/>
        <w:rPr>
          <w:szCs w:val="24"/>
        </w:rPr>
      </w:pP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5" w:name="Par320"/>
      <w:bookmarkEnd w:id="5"/>
      <w:r>
        <w:rPr>
          <w:rFonts w:ascii="Times New Roman" w:hAnsi="Times New Roman"/>
          <w:sz w:val="24"/>
          <w:szCs w:val="24"/>
        </w:rPr>
        <w:t>ПРЕДПИСАНИЕ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>
        <w:rPr>
          <w:rFonts w:ascii="Times New Roman" w:hAnsi="Times New Roman"/>
          <w:i/>
          <w:sz w:val="24"/>
          <w:szCs w:val="24"/>
        </w:rPr>
        <w:t>органа о проведении ко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трольного мероприятия)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282433" w:rsidRDefault="00282433" w:rsidP="0028243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</w:t>
      </w:r>
      <w:r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ных единиц нормативных правовых актов, которыми установлены данные обязательные требования)</w:t>
      </w:r>
    </w:p>
    <w:p w:rsidR="00282433" w:rsidRDefault="00282433" w:rsidP="00282433">
      <w:pPr>
        <w:pStyle w:val="ConsPlusNonformat"/>
        <w:jc w:val="both"/>
      </w:pP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пальном контроле в Российской Федерации» ___________________________________________________________________________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предписывает: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предписания об устранении выявленных нарушений обязательных треб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82433" w:rsidRDefault="00282433" w:rsidP="0028243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82433" w:rsidRDefault="00282433" w:rsidP="0028243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282433" w:rsidTr="00282433">
        <w:tc>
          <w:tcPr>
            <w:tcW w:w="3010" w:type="dxa"/>
            <w:hideMark/>
          </w:tcPr>
          <w:p w:rsidR="00282433" w:rsidRDefault="00282433">
            <w:pPr>
              <w:pStyle w:val="ConsPlusNormal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282433" w:rsidRDefault="00282433">
            <w:pPr>
              <w:pStyle w:val="ConsPlusNormal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282433" w:rsidRDefault="00282433">
            <w:pPr>
              <w:pStyle w:val="ConsPlus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</w:t>
            </w:r>
          </w:p>
        </w:tc>
      </w:tr>
      <w:tr w:rsidR="00282433" w:rsidTr="00282433">
        <w:tc>
          <w:tcPr>
            <w:tcW w:w="3010" w:type="dxa"/>
            <w:hideMark/>
          </w:tcPr>
          <w:p w:rsidR="00282433" w:rsidRDefault="00282433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282433" w:rsidRDefault="00282433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(подпись должностного лица, уполном</w:t>
            </w:r>
            <w:r>
              <w:rPr>
                <w:color w:val="000000"/>
                <w:szCs w:val="20"/>
                <w:vertAlign w:val="superscript"/>
              </w:rPr>
              <w:t>о</w:t>
            </w:r>
            <w:r>
              <w:rPr>
                <w:color w:val="000000"/>
                <w:szCs w:val="20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282433" w:rsidRDefault="00282433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82433" w:rsidRDefault="00282433" w:rsidP="00282433">
      <w:pPr>
        <w:spacing w:after="200" w:line="276" w:lineRule="auto"/>
        <w:rPr>
          <w:color w:val="4F81BD"/>
        </w:rPr>
      </w:pPr>
    </w:p>
    <w:p w:rsidR="00282433" w:rsidRDefault="00282433" w:rsidP="00282433">
      <w:pPr>
        <w:ind w:left="5387"/>
        <w:rPr>
          <w:szCs w:val="28"/>
        </w:rPr>
      </w:pPr>
      <w:r w:rsidRPr="00BA4789">
        <w:rPr>
          <w:szCs w:val="28"/>
        </w:rPr>
        <w:t xml:space="preserve"> </w:t>
      </w:r>
    </w:p>
    <w:p w:rsidR="00282433" w:rsidRDefault="00282433">
      <w:pPr>
        <w:rPr>
          <w:szCs w:val="28"/>
        </w:rPr>
      </w:pPr>
      <w:r>
        <w:rPr>
          <w:szCs w:val="28"/>
        </w:rPr>
        <w:br w:type="page"/>
      </w:r>
    </w:p>
    <w:p w:rsidR="003B5CC3" w:rsidRPr="00BA4789" w:rsidRDefault="003B5CC3" w:rsidP="00282433">
      <w:pPr>
        <w:ind w:left="5387"/>
        <w:rPr>
          <w:szCs w:val="28"/>
        </w:rPr>
      </w:pPr>
      <w:r w:rsidRPr="00BA4789">
        <w:rPr>
          <w:szCs w:val="28"/>
        </w:rPr>
        <w:lastRenderedPageBreak/>
        <w:t>Приложение  №</w:t>
      </w:r>
      <w:r w:rsidR="00E47783">
        <w:rPr>
          <w:szCs w:val="28"/>
        </w:rPr>
        <w:t>3</w:t>
      </w:r>
      <w:r w:rsidRPr="00BA4789">
        <w:rPr>
          <w:szCs w:val="28"/>
        </w:rPr>
        <w:t xml:space="preserve"> </w:t>
      </w:r>
    </w:p>
    <w:p w:rsidR="00B2535C" w:rsidRPr="00C864DF" w:rsidRDefault="00B2535C" w:rsidP="00B2535C">
      <w:pPr>
        <w:pStyle w:val="ConsPlusNormal"/>
        <w:ind w:left="5387" w:firstLine="0"/>
        <w:rPr>
          <w:sz w:val="28"/>
          <w:szCs w:val="28"/>
        </w:rPr>
      </w:pPr>
      <w:r w:rsidRPr="00C864DF">
        <w:rPr>
          <w:color w:val="000000"/>
          <w:sz w:val="28"/>
        </w:rPr>
        <w:t xml:space="preserve">к Положению  </w:t>
      </w:r>
      <w:r w:rsidRPr="00C864DF">
        <w:rPr>
          <w:bCs/>
          <w:sz w:val="28"/>
          <w:szCs w:val="28"/>
        </w:rPr>
        <w:t xml:space="preserve">о муниципальном </w:t>
      </w:r>
      <w:r>
        <w:rPr>
          <w:bCs/>
          <w:sz w:val="28"/>
          <w:szCs w:val="28"/>
        </w:rPr>
        <w:t xml:space="preserve">жилищном </w:t>
      </w:r>
      <w:r w:rsidRPr="00C864DF">
        <w:rPr>
          <w:bCs/>
          <w:sz w:val="28"/>
          <w:szCs w:val="28"/>
        </w:rPr>
        <w:t xml:space="preserve">контроле </w:t>
      </w:r>
      <w:r>
        <w:rPr>
          <w:bCs/>
          <w:sz w:val="28"/>
          <w:szCs w:val="28"/>
        </w:rPr>
        <w:t xml:space="preserve"> в </w:t>
      </w:r>
      <w:r w:rsidR="0006021F">
        <w:rPr>
          <w:sz w:val="28"/>
        </w:rPr>
        <w:t>Никол</w:t>
      </w:r>
      <w:r w:rsidR="0006021F">
        <w:rPr>
          <w:sz w:val="28"/>
        </w:rPr>
        <w:t>ь</w:t>
      </w:r>
      <w:r w:rsidR="0006021F">
        <w:rPr>
          <w:sz w:val="28"/>
        </w:rPr>
        <w:t xml:space="preserve">ском 1-м </w:t>
      </w:r>
      <w:r>
        <w:rPr>
          <w:bCs/>
          <w:sz w:val="28"/>
          <w:szCs w:val="28"/>
        </w:rPr>
        <w:t xml:space="preserve">сельском поселении </w:t>
      </w:r>
      <w:r w:rsidRPr="00C864DF">
        <w:rPr>
          <w:bCs/>
          <w:sz w:val="28"/>
          <w:szCs w:val="28"/>
        </w:rPr>
        <w:t>Воробьевско</w:t>
      </w:r>
      <w:r>
        <w:rPr>
          <w:bCs/>
          <w:sz w:val="28"/>
          <w:szCs w:val="28"/>
        </w:rPr>
        <w:t>го</w:t>
      </w:r>
      <w:r w:rsidRPr="00C864DF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C864D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C864DF">
        <w:rPr>
          <w:bCs/>
          <w:sz w:val="28"/>
          <w:szCs w:val="28"/>
        </w:rPr>
        <w:t xml:space="preserve"> </w:t>
      </w:r>
    </w:p>
    <w:p w:rsidR="00B85F50" w:rsidRPr="00BA4789" w:rsidRDefault="00B85F50" w:rsidP="00BA4789">
      <w:pPr>
        <w:pStyle w:val="ConsPlusNormal"/>
        <w:ind w:left="4535" w:firstLine="0"/>
        <w:rPr>
          <w:color w:val="000000"/>
          <w:sz w:val="28"/>
          <w:szCs w:val="28"/>
        </w:rPr>
      </w:pPr>
    </w:p>
    <w:p w:rsidR="00B85F50" w:rsidRPr="00BA4789" w:rsidRDefault="00B85F50" w:rsidP="00BA4789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B85F50" w:rsidRPr="00BA4789" w:rsidRDefault="00B85F50" w:rsidP="00BA4789">
      <w:pPr>
        <w:pStyle w:val="ConsPlusNormal"/>
        <w:ind w:firstLine="0"/>
        <w:jc w:val="center"/>
        <w:rPr>
          <w:sz w:val="28"/>
          <w:szCs w:val="28"/>
        </w:rPr>
      </w:pPr>
      <w:r w:rsidRPr="00BA4789">
        <w:rPr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</w:t>
      </w:r>
      <w:r w:rsidR="0043085F">
        <w:rPr>
          <w:color w:val="000000"/>
          <w:sz w:val="28"/>
          <w:szCs w:val="28"/>
        </w:rPr>
        <w:t xml:space="preserve">жилищного </w:t>
      </w:r>
      <w:r w:rsidRPr="00BA4789">
        <w:rPr>
          <w:sz w:val="28"/>
          <w:szCs w:val="28"/>
        </w:rPr>
        <w:t xml:space="preserve">контроля </w:t>
      </w:r>
    </w:p>
    <w:p w:rsidR="00B85F50" w:rsidRPr="00BA4789" w:rsidRDefault="00B85F50" w:rsidP="00BA4789">
      <w:pPr>
        <w:pStyle w:val="ConsPlusNormal"/>
        <w:ind w:firstLine="0"/>
        <w:jc w:val="center"/>
        <w:rPr>
          <w:i/>
          <w:sz w:val="28"/>
          <w:szCs w:val="28"/>
          <w:u w:val="single"/>
        </w:rPr>
      </w:pPr>
      <w:r w:rsidRPr="00BA4789">
        <w:rPr>
          <w:sz w:val="28"/>
          <w:szCs w:val="28"/>
        </w:rPr>
        <w:t xml:space="preserve">в </w:t>
      </w:r>
      <w:r w:rsidR="0006021F">
        <w:rPr>
          <w:sz w:val="28"/>
        </w:rPr>
        <w:t xml:space="preserve">Никольском 1-м </w:t>
      </w:r>
      <w:r w:rsidR="0043085F">
        <w:rPr>
          <w:sz w:val="28"/>
          <w:szCs w:val="28"/>
        </w:rPr>
        <w:t xml:space="preserve">сельском поселении </w:t>
      </w:r>
      <w:r w:rsidR="0093563B" w:rsidRPr="00BA4789">
        <w:rPr>
          <w:bCs/>
          <w:sz w:val="28"/>
          <w:szCs w:val="28"/>
        </w:rPr>
        <w:t>Воробьевско</w:t>
      </w:r>
      <w:r w:rsidR="0043085F">
        <w:rPr>
          <w:bCs/>
          <w:sz w:val="28"/>
          <w:szCs w:val="28"/>
        </w:rPr>
        <w:t>го</w:t>
      </w:r>
      <w:r w:rsidR="0093563B" w:rsidRPr="00BA4789">
        <w:rPr>
          <w:bCs/>
          <w:sz w:val="28"/>
          <w:szCs w:val="28"/>
        </w:rPr>
        <w:t xml:space="preserve"> муниципально</w:t>
      </w:r>
      <w:r w:rsidR="0043085F">
        <w:rPr>
          <w:bCs/>
          <w:sz w:val="28"/>
          <w:szCs w:val="28"/>
        </w:rPr>
        <w:t>го рай</w:t>
      </w:r>
      <w:r w:rsidR="0043085F">
        <w:rPr>
          <w:bCs/>
          <w:sz w:val="28"/>
          <w:szCs w:val="28"/>
        </w:rPr>
        <w:t>о</w:t>
      </w:r>
      <w:r w:rsidR="0043085F">
        <w:rPr>
          <w:bCs/>
          <w:sz w:val="28"/>
          <w:szCs w:val="28"/>
        </w:rPr>
        <w:t>на</w:t>
      </w:r>
      <w:r w:rsidR="0093563B" w:rsidRPr="00BA4789">
        <w:rPr>
          <w:bCs/>
          <w:sz w:val="28"/>
          <w:szCs w:val="28"/>
        </w:rPr>
        <w:t xml:space="preserve"> </w:t>
      </w:r>
    </w:p>
    <w:p w:rsidR="00B85F50" w:rsidRDefault="00B85F50" w:rsidP="00BA4789">
      <w:pPr>
        <w:pStyle w:val="ConsPlusNormal"/>
        <w:ind w:firstLine="540"/>
        <w:jc w:val="both"/>
        <w:rPr>
          <w:i/>
          <w:sz w:val="28"/>
          <w:szCs w:val="28"/>
          <w:u w:val="single"/>
        </w:rPr>
      </w:pPr>
    </w:p>
    <w:p w:rsidR="00CD0B7A" w:rsidRDefault="00CD0B7A" w:rsidP="00CD0B7A">
      <w:pPr>
        <w:pStyle w:val="ConsPlusNormal"/>
        <w:ind w:firstLine="0"/>
        <w:jc w:val="center"/>
        <w:rPr>
          <w:bCs/>
          <w:sz w:val="28"/>
          <w:szCs w:val="28"/>
        </w:rPr>
      </w:pPr>
      <w:r w:rsidRPr="00F643C4">
        <w:rPr>
          <w:bCs/>
          <w:sz w:val="28"/>
          <w:szCs w:val="28"/>
        </w:rPr>
        <w:t>1. Ключевые показатели</w:t>
      </w:r>
    </w:p>
    <w:p w:rsidR="00CD0B7A" w:rsidRPr="00F643C4" w:rsidRDefault="00CD0B7A" w:rsidP="00CD0B7A">
      <w:pPr>
        <w:pStyle w:val="ConsPlusNormal"/>
        <w:ind w:firstLine="0"/>
        <w:jc w:val="center"/>
        <w:rPr>
          <w:bCs/>
          <w:sz w:val="28"/>
          <w:szCs w:val="28"/>
        </w:rPr>
      </w:pP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1. Доля контролируемых лиц, у которых были устранены нарушения, выявленные в результате проведения контрольно-надзорных мероприятий  - не менее 70%</w:t>
      </w: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2. Доля проверок, на результаты которых поданы жалобы - не более 10%</w:t>
      </w: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3. Доля проверок, результаты которых были признаны недействител</w:t>
      </w:r>
      <w:r w:rsidRPr="00F643C4">
        <w:rPr>
          <w:sz w:val="28"/>
          <w:szCs w:val="28"/>
        </w:rPr>
        <w:t>ь</w:t>
      </w:r>
      <w:r w:rsidRPr="00F643C4">
        <w:rPr>
          <w:sz w:val="28"/>
          <w:szCs w:val="28"/>
        </w:rPr>
        <w:t>ными, в том числе по решению суда и по предписанию органов прокуратуры - не более 10%</w:t>
      </w:r>
    </w:p>
    <w:p w:rsidR="00CD0B7A" w:rsidRPr="00F643C4" w:rsidRDefault="00CD0B7A" w:rsidP="00CD0B7A">
      <w:pPr>
        <w:pStyle w:val="ConsPlusNormal"/>
        <w:ind w:firstLine="0"/>
        <w:jc w:val="both"/>
        <w:rPr>
          <w:bCs/>
          <w:sz w:val="28"/>
          <w:szCs w:val="28"/>
        </w:rPr>
      </w:pPr>
    </w:p>
    <w:p w:rsidR="00CD0B7A" w:rsidRDefault="00CD0B7A" w:rsidP="00CD0B7A">
      <w:pPr>
        <w:pStyle w:val="ConsPlusNormal"/>
        <w:ind w:firstLine="0"/>
        <w:jc w:val="center"/>
        <w:rPr>
          <w:bCs/>
          <w:sz w:val="28"/>
          <w:szCs w:val="28"/>
        </w:rPr>
      </w:pPr>
      <w:r w:rsidRPr="00F643C4">
        <w:rPr>
          <w:bCs/>
          <w:sz w:val="28"/>
          <w:szCs w:val="28"/>
        </w:rPr>
        <w:t>2. Индикативные показатели</w:t>
      </w:r>
    </w:p>
    <w:p w:rsidR="00CD0B7A" w:rsidRPr="00F643C4" w:rsidRDefault="00CD0B7A" w:rsidP="00CD0B7A">
      <w:pPr>
        <w:pStyle w:val="ConsPlusNormal"/>
        <w:ind w:firstLine="0"/>
        <w:jc w:val="center"/>
        <w:rPr>
          <w:bCs/>
          <w:sz w:val="28"/>
          <w:szCs w:val="28"/>
        </w:rPr>
      </w:pP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1. Количество проведенных контрольных мероприятий</w:t>
      </w: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2. Количество поступивших возражений в отношении акта контрольн</w:t>
      </w:r>
      <w:r w:rsidRPr="00F643C4">
        <w:rPr>
          <w:sz w:val="28"/>
          <w:szCs w:val="28"/>
        </w:rPr>
        <w:t>о</w:t>
      </w:r>
      <w:r w:rsidRPr="00F643C4">
        <w:rPr>
          <w:sz w:val="28"/>
          <w:szCs w:val="28"/>
        </w:rPr>
        <w:t>го мероприятия</w:t>
      </w: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3. Количество выданных предписаний об устранении нарушений обяз</w:t>
      </w:r>
      <w:r w:rsidRPr="00F643C4">
        <w:rPr>
          <w:sz w:val="28"/>
          <w:szCs w:val="28"/>
        </w:rPr>
        <w:t>а</w:t>
      </w:r>
      <w:r w:rsidRPr="00F643C4">
        <w:rPr>
          <w:sz w:val="28"/>
          <w:szCs w:val="28"/>
        </w:rPr>
        <w:t>тельных требований.</w:t>
      </w:r>
    </w:p>
    <w:p w:rsidR="00CD0B7A" w:rsidRPr="00F643C4" w:rsidRDefault="00CD0B7A" w:rsidP="00CD0B7A">
      <w:pPr>
        <w:pStyle w:val="ConsPlusNormal"/>
        <w:ind w:firstLine="709"/>
        <w:jc w:val="both"/>
        <w:rPr>
          <w:sz w:val="28"/>
          <w:szCs w:val="28"/>
        </w:rPr>
      </w:pPr>
      <w:r w:rsidRPr="00F643C4">
        <w:rPr>
          <w:sz w:val="28"/>
          <w:szCs w:val="28"/>
        </w:rPr>
        <w:t>4. Количество устраненных нарушений обязательных требований</w:t>
      </w:r>
    </w:p>
    <w:p w:rsidR="00CD0B7A" w:rsidRPr="00F643C4" w:rsidRDefault="00CD0B7A" w:rsidP="00CD0B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3C4">
        <w:rPr>
          <w:szCs w:val="28"/>
        </w:rPr>
        <w:t xml:space="preserve">5. Количество штатных единиц, в должностные обязанности которых входит осуществление </w:t>
      </w:r>
      <w:r w:rsidR="00121EFD">
        <w:rPr>
          <w:szCs w:val="28"/>
        </w:rPr>
        <w:t xml:space="preserve">муниципального </w:t>
      </w:r>
      <w:r w:rsidRPr="00F643C4">
        <w:rPr>
          <w:szCs w:val="28"/>
        </w:rPr>
        <w:t>контроля</w:t>
      </w:r>
    </w:p>
    <w:p w:rsidR="00CD0B7A" w:rsidRPr="00F643C4" w:rsidRDefault="00CD0B7A" w:rsidP="00CD0B7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D0B7A" w:rsidRPr="00F643C4" w:rsidRDefault="00CD0B7A" w:rsidP="00CD0B7A">
      <w:pPr>
        <w:pStyle w:val="ConsPlusNormal"/>
        <w:ind w:firstLine="0"/>
        <w:jc w:val="both"/>
        <w:rPr>
          <w:sz w:val="28"/>
          <w:szCs w:val="28"/>
        </w:rPr>
      </w:pPr>
    </w:p>
    <w:p w:rsidR="00CD0B7A" w:rsidRPr="00BA4789" w:rsidRDefault="00CD0B7A" w:rsidP="00BA4789">
      <w:pPr>
        <w:pStyle w:val="ConsPlusNormal"/>
        <w:ind w:firstLine="540"/>
        <w:jc w:val="both"/>
        <w:rPr>
          <w:i/>
          <w:sz w:val="28"/>
          <w:szCs w:val="28"/>
          <w:u w:val="single"/>
        </w:rPr>
      </w:pPr>
    </w:p>
    <w:sectPr w:rsidR="00CD0B7A" w:rsidRPr="00BA4789" w:rsidSect="00B97F17">
      <w:pgSz w:w="11906" w:h="16838"/>
      <w:pgMar w:top="1134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DC" w:rsidRDefault="002A1EDC" w:rsidP="00B85F50">
      <w:r>
        <w:separator/>
      </w:r>
    </w:p>
  </w:endnote>
  <w:endnote w:type="continuationSeparator" w:id="0">
    <w:p w:rsidR="002A1EDC" w:rsidRDefault="002A1EDC" w:rsidP="00B8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DC" w:rsidRDefault="002A1EDC" w:rsidP="00B85F50">
      <w:r>
        <w:separator/>
      </w:r>
    </w:p>
  </w:footnote>
  <w:footnote w:type="continuationSeparator" w:id="0">
    <w:p w:rsidR="002A1EDC" w:rsidRDefault="002A1EDC" w:rsidP="00B8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96"/>
    <w:rsid w:val="00014E95"/>
    <w:rsid w:val="0002282A"/>
    <w:rsid w:val="0006021F"/>
    <w:rsid w:val="00061DB2"/>
    <w:rsid w:val="00074D15"/>
    <w:rsid w:val="00086094"/>
    <w:rsid w:val="000A7A72"/>
    <w:rsid w:val="000B7C9F"/>
    <w:rsid w:val="000C36C2"/>
    <w:rsid w:val="000D1335"/>
    <w:rsid w:val="000F2C75"/>
    <w:rsid w:val="001137C3"/>
    <w:rsid w:val="00121EFD"/>
    <w:rsid w:val="00123029"/>
    <w:rsid w:val="00151745"/>
    <w:rsid w:val="0016795C"/>
    <w:rsid w:val="001B13DB"/>
    <w:rsid w:val="001B3B91"/>
    <w:rsid w:val="001C39E5"/>
    <w:rsid w:val="001E2E52"/>
    <w:rsid w:val="001F14C0"/>
    <w:rsid w:val="001F49A5"/>
    <w:rsid w:val="00216DFB"/>
    <w:rsid w:val="0022520E"/>
    <w:rsid w:val="00250C83"/>
    <w:rsid w:val="0025247D"/>
    <w:rsid w:val="002657B4"/>
    <w:rsid w:val="00282433"/>
    <w:rsid w:val="002A1EDC"/>
    <w:rsid w:val="002A2070"/>
    <w:rsid w:val="002B26A6"/>
    <w:rsid w:val="002B702B"/>
    <w:rsid w:val="002C620A"/>
    <w:rsid w:val="002D6E6F"/>
    <w:rsid w:val="00312506"/>
    <w:rsid w:val="003545C9"/>
    <w:rsid w:val="00361398"/>
    <w:rsid w:val="00376137"/>
    <w:rsid w:val="003A046C"/>
    <w:rsid w:val="003A0593"/>
    <w:rsid w:val="003B0084"/>
    <w:rsid w:val="003B5CC3"/>
    <w:rsid w:val="003C32E3"/>
    <w:rsid w:val="003E7029"/>
    <w:rsid w:val="00403A0A"/>
    <w:rsid w:val="0042453A"/>
    <w:rsid w:val="004256A2"/>
    <w:rsid w:val="004262D1"/>
    <w:rsid w:val="0043085F"/>
    <w:rsid w:val="004477C1"/>
    <w:rsid w:val="0046116A"/>
    <w:rsid w:val="00461896"/>
    <w:rsid w:val="00496BCA"/>
    <w:rsid w:val="00497F97"/>
    <w:rsid w:val="004C135E"/>
    <w:rsid w:val="004D2B2C"/>
    <w:rsid w:val="004D2FBC"/>
    <w:rsid w:val="00502E6D"/>
    <w:rsid w:val="005113BA"/>
    <w:rsid w:val="00530D8D"/>
    <w:rsid w:val="00546AAE"/>
    <w:rsid w:val="0056477B"/>
    <w:rsid w:val="00567573"/>
    <w:rsid w:val="00574985"/>
    <w:rsid w:val="00592420"/>
    <w:rsid w:val="005B51AD"/>
    <w:rsid w:val="005C16AB"/>
    <w:rsid w:val="005D6174"/>
    <w:rsid w:val="005E0DE3"/>
    <w:rsid w:val="00600EF2"/>
    <w:rsid w:val="00606523"/>
    <w:rsid w:val="00606CDD"/>
    <w:rsid w:val="00611ACE"/>
    <w:rsid w:val="006531B5"/>
    <w:rsid w:val="00655E23"/>
    <w:rsid w:val="006A3624"/>
    <w:rsid w:val="006A4B09"/>
    <w:rsid w:val="006A6B84"/>
    <w:rsid w:val="006B177E"/>
    <w:rsid w:val="006C6293"/>
    <w:rsid w:val="006D564F"/>
    <w:rsid w:val="006E2ABC"/>
    <w:rsid w:val="00712D86"/>
    <w:rsid w:val="00722546"/>
    <w:rsid w:val="007233FE"/>
    <w:rsid w:val="00754DF6"/>
    <w:rsid w:val="007D49E7"/>
    <w:rsid w:val="007E5FC3"/>
    <w:rsid w:val="008358E2"/>
    <w:rsid w:val="00840502"/>
    <w:rsid w:val="008410F6"/>
    <w:rsid w:val="008547D0"/>
    <w:rsid w:val="008851D6"/>
    <w:rsid w:val="00891B1E"/>
    <w:rsid w:val="008B2104"/>
    <w:rsid w:val="008E2CEF"/>
    <w:rsid w:val="009042C4"/>
    <w:rsid w:val="00907D56"/>
    <w:rsid w:val="00914872"/>
    <w:rsid w:val="00921042"/>
    <w:rsid w:val="009255EF"/>
    <w:rsid w:val="009277DE"/>
    <w:rsid w:val="0093563B"/>
    <w:rsid w:val="00937454"/>
    <w:rsid w:val="009916ED"/>
    <w:rsid w:val="009A255A"/>
    <w:rsid w:val="009A5486"/>
    <w:rsid w:val="009C7DC9"/>
    <w:rsid w:val="009D3E3B"/>
    <w:rsid w:val="009F1E3B"/>
    <w:rsid w:val="009F4E2E"/>
    <w:rsid w:val="00A14E84"/>
    <w:rsid w:val="00A31906"/>
    <w:rsid w:val="00A70064"/>
    <w:rsid w:val="00A74E93"/>
    <w:rsid w:val="00A85610"/>
    <w:rsid w:val="00A97CD1"/>
    <w:rsid w:val="00AB5844"/>
    <w:rsid w:val="00AB5BCB"/>
    <w:rsid w:val="00B106EC"/>
    <w:rsid w:val="00B2535C"/>
    <w:rsid w:val="00B352F7"/>
    <w:rsid w:val="00B478B0"/>
    <w:rsid w:val="00B51621"/>
    <w:rsid w:val="00B56F37"/>
    <w:rsid w:val="00B65FEE"/>
    <w:rsid w:val="00B739FD"/>
    <w:rsid w:val="00B85F50"/>
    <w:rsid w:val="00B97F17"/>
    <w:rsid w:val="00BA4789"/>
    <w:rsid w:val="00BB62F4"/>
    <w:rsid w:val="00BD033D"/>
    <w:rsid w:val="00BD4D12"/>
    <w:rsid w:val="00BF458B"/>
    <w:rsid w:val="00C173C7"/>
    <w:rsid w:val="00C266B5"/>
    <w:rsid w:val="00C64BBD"/>
    <w:rsid w:val="00C8111C"/>
    <w:rsid w:val="00C831A3"/>
    <w:rsid w:val="00C864DF"/>
    <w:rsid w:val="00CB36D4"/>
    <w:rsid w:val="00CB54B4"/>
    <w:rsid w:val="00CB6120"/>
    <w:rsid w:val="00CD0B7A"/>
    <w:rsid w:val="00D05E8B"/>
    <w:rsid w:val="00D0648B"/>
    <w:rsid w:val="00D7133D"/>
    <w:rsid w:val="00D829A0"/>
    <w:rsid w:val="00D91486"/>
    <w:rsid w:val="00DA27D7"/>
    <w:rsid w:val="00DB2955"/>
    <w:rsid w:val="00DB344A"/>
    <w:rsid w:val="00DC7F79"/>
    <w:rsid w:val="00DD4448"/>
    <w:rsid w:val="00DD530D"/>
    <w:rsid w:val="00E144D0"/>
    <w:rsid w:val="00E47783"/>
    <w:rsid w:val="00E50CD6"/>
    <w:rsid w:val="00E520F9"/>
    <w:rsid w:val="00E66E61"/>
    <w:rsid w:val="00E83DD2"/>
    <w:rsid w:val="00EC1E87"/>
    <w:rsid w:val="00F45D4C"/>
    <w:rsid w:val="00F70BB8"/>
    <w:rsid w:val="00F8061D"/>
    <w:rsid w:val="00FB2D97"/>
    <w:rsid w:val="00FC4F39"/>
    <w:rsid w:val="00FD13B1"/>
    <w:rsid w:val="00FE2876"/>
    <w:rsid w:val="00FF08E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6A3624"/>
    <w:pPr>
      <w:widowControl w:val="0"/>
    </w:pPr>
    <w:rPr>
      <w:snapToGrid w:val="0"/>
      <w:sz w:val="28"/>
    </w:rPr>
  </w:style>
  <w:style w:type="paragraph" w:customStyle="1" w:styleId="ConsPlusTitle">
    <w:name w:val="ConsPlusTitle"/>
    <w:link w:val="ConsPlusTitle1"/>
    <w:rsid w:val="00AB5B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5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6293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  <w:style w:type="paragraph" w:customStyle="1" w:styleId="1">
    <w:name w:val="Гиперссылка1"/>
    <w:basedOn w:val="a"/>
    <w:link w:val="a5"/>
    <w:uiPriority w:val="99"/>
    <w:rsid w:val="00655E23"/>
    <w:pPr>
      <w:spacing w:after="200" w:line="276" w:lineRule="auto"/>
    </w:pPr>
    <w:rPr>
      <w:rFonts w:ascii="Calibri" w:hAnsi="Calibri"/>
      <w:color w:val="0000FF"/>
      <w:sz w:val="20"/>
      <w:u w:val="single"/>
      <w:lang w:val="x-none" w:eastAsia="x-none"/>
    </w:rPr>
  </w:style>
  <w:style w:type="character" w:styleId="a5">
    <w:name w:val="Hyperlink"/>
    <w:link w:val="1"/>
    <w:uiPriority w:val="99"/>
    <w:rsid w:val="00655E23"/>
    <w:rPr>
      <w:rFonts w:ascii="Calibri" w:hAnsi="Calibri"/>
      <w:color w:val="0000FF"/>
      <w:u w:val="single"/>
      <w:lang w:val="x-none" w:eastAsia="x-none"/>
    </w:rPr>
  </w:style>
  <w:style w:type="paragraph" w:customStyle="1" w:styleId="ConsPlusNormal">
    <w:name w:val="ConsPlusNormal"/>
    <w:link w:val="ConsPlusNormal1"/>
    <w:rsid w:val="00B85F50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B85F50"/>
    <w:rPr>
      <w:sz w:val="24"/>
      <w:szCs w:val="22"/>
    </w:rPr>
  </w:style>
  <w:style w:type="paragraph" w:customStyle="1" w:styleId="10">
    <w:name w:val="Знак сноски1"/>
    <w:basedOn w:val="a"/>
    <w:link w:val="a6"/>
    <w:uiPriority w:val="99"/>
    <w:rsid w:val="00B85F50"/>
    <w:pPr>
      <w:spacing w:after="200" w:line="276" w:lineRule="auto"/>
    </w:pPr>
    <w:rPr>
      <w:rFonts w:ascii="Calibri" w:hAnsi="Calibri"/>
      <w:sz w:val="20"/>
      <w:vertAlign w:val="superscript"/>
      <w:lang w:val="x-none" w:eastAsia="x-none"/>
    </w:rPr>
  </w:style>
  <w:style w:type="character" w:styleId="a6">
    <w:name w:val="footnote reference"/>
    <w:link w:val="10"/>
    <w:uiPriority w:val="99"/>
    <w:rsid w:val="00B85F50"/>
    <w:rPr>
      <w:rFonts w:ascii="Calibri" w:hAnsi="Calibri"/>
      <w:vertAlign w:val="superscript"/>
      <w:lang w:val="x-none" w:eastAsia="x-none"/>
    </w:rPr>
  </w:style>
  <w:style w:type="paragraph" w:styleId="a7">
    <w:name w:val="List Paragraph"/>
    <w:basedOn w:val="a"/>
    <w:link w:val="a8"/>
    <w:rsid w:val="00B85F50"/>
    <w:pPr>
      <w:widowControl w:val="0"/>
      <w:ind w:left="720"/>
      <w:contextualSpacing/>
    </w:pPr>
    <w:rPr>
      <w:rFonts w:ascii="Arial" w:hAnsi="Arial"/>
      <w:sz w:val="20"/>
      <w:lang w:val="x-none" w:eastAsia="x-none"/>
    </w:rPr>
  </w:style>
  <w:style w:type="character" w:customStyle="1" w:styleId="a8">
    <w:name w:val="Абзац списка Знак"/>
    <w:link w:val="a7"/>
    <w:locked/>
    <w:rsid w:val="00B85F50"/>
    <w:rPr>
      <w:rFonts w:ascii="Arial" w:hAnsi="Arial"/>
      <w:lang w:val="x-none" w:eastAsia="x-none"/>
    </w:rPr>
  </w:style>
  <w:style w:type="paragraph" w:customStyle="1" w:styleId="ConsPlusNonformat">
    <w:name w:val="ConsPlusNonformat"/>
    <w:link w:val="ConsPlusNonformat1"/>
    <w:rsid w:val="00B85F50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B85F50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B85F50"/>
    <w:rPr>
      <w:rFonts w:ascii="Calibri" w:hAnsi="Calibri" w:cs="Calibri"/>
      <w:b/>
      <w:sz w:val="22"/>
    </w:rPr>
  </w:style>
  <w:style w:type="paragraph" w:styleId="a9">
    <w:name w:val="footnote text"/>
    <w:basedOn w:val="a"/>
    <w:link w:val="aa"/>
    <w:uiPriority w:val="99"/>
    <w:rsid w:val="00B85F50"/>
    <w:pPr>
      <w:suppressAutoHyphens/>
    </w:pPr>
    <w:rPr>
      <w:sz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B85F50"/>
    <w:rPr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B8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5F50"/>
    <w:rPr>
      <w:rFonts w:ascii="Courier New" w:hAnsi="Courier New"/>
      <w:lang w:val="x-none" w:eastAsia="x-none"/>
    </w:rPr>
  </w:style>
  <w:style w:type="paragraph" w:customStyle="1" w:styleId="consplusnormal0">
    <w:name w:val="consplusnormal"/>
    <w:basedOn w:val="a"/>
    <w:rsid w:val="00B85F5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2">
    <w:name w:val="ConsPlusNormal Знак"/>
    <w:locked/>
    <w:rsid w:val="003A046C"/>
    <w:rPr>
      <w:rFonts w:ascii="Arial" w:hAnsi="Arial" w:cs="Arial"/>
      <w:lang w:val="ru-RU" w:eastAsia="ru-RU" w:bidi="ar-SA"/>
    </w:rPr>
  </w:style>
  <w:style w:type="paragraph" w:customStyle="1" w:styleId="11">
    <w:name w:val="Без интервала1"/>
    <w:rsid w:val="009255E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D0648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064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6A3624"/>
    <w:pPr>
      <w:widowControl w:val="0"/>
    </w:pPr>
    <w:rPr>
      <w:snapToGrid w:val="0"/>
      <w:sz w:val="28"/>
    </w:rPr>
  </w:style>
  <w:style w:type="paragraph" w:customStyle="1" w:styleId="ConsPlusTitle">
    <w:name w:val="ConsPlusTitle"/>
    <w:link w:val="ConsPlusTitle1"/>
    <w:rsid w:val="00AB5B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5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6293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  <w:style w:type="paragraph" w:customStyle="1" w:styleId="1">
    <w:name w:val="Гиперссылка1"/>
    <w:basedOn w:val="a"/>
    <w:link w:val="a5"/>
    <w:uiPriority w:val="99"/>
    <w:rsid w:val="00655E23"/>
    <w:pPr>
      <w:spacing w:after="200" w:line="276" w:lineRule="auto"/>
    </w:pPr>
    <w:rPr>
      <w:rFonts w:ascii="Calibri" w:hAnsi="Calibri"/>
      <w:color w:val="0000FF"/>
      <w:sz w:val="20"/>
      <w:u w:val="single"/>
      <w:lang w:val="x-none" w:eastAsia="x-none"/>
    </w:rPr>
  </w:style>
  <w:style w:type="character" w:styleId="a5">
    <w:name w:val="Hyperlink"/>
    <w:link w:val="1"/>
    <w:uiPriority w:val="99"/>
    <w:rsid w:val="00655E23"/>
    <w:rPr>
      <w:rFonts w:ascii="Calibri" w:hAnsi="Calibri"/>
      <w:color w:val="0000FF"/>
      <w:u w:val="single"/>
      <w:lang w:val="x-none" w:eastAsia="x-none"/>
    </w:rPr>
  </w:style>
  <w:style w:type="paragraph" w:customStyle="1" w:styleId="ConsPlusNormal">
    <w:name w:val="ConsPlusNormal"/>
    <w:link w:val="ConsPlusNormal1"/>
    <w:rsid w:val="00B85F50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B85F50"/>
    <w:rPr>
      <w:sz w:val="24"/>
      <w:szCs w:val="22"/>
    </w:rPr>
  </w:style>
  <w:style w:type="paragraph" w:customStyle="1" w:styleId="10">
    <w:name w:val="Знак сноски1"/>
    <w:basedOn w:val="a"/>
    <w:link w:val="a6"/>
    <w:uiPriority w:val="99"/>
    <w:rsid w:val="00B85F50"/>
    <w:pPr>
      <w:spacing w:after="200" w:line="276" w:lineRule="auto"/>
    </w:pPr>
    <w:rPr>
      <w:rFonts w:ascii="Calibri" w:hAnsi="Calibri"/>
      <w:sz w:val="20"/>
      <w:vertAlign w:val="superscript"/>
      <w:lang w:val="x-none" w:eastAsia="x-none"/>
    </w:rPr>
  </w:style>
  <w:style w:type="character" w:styleId="a6">
    <w:name w:val="footnote reference"/>
    <w:link w:val="10"/>
    <w:uiPriority w:val="99"/>
    <w:rsid w:val="00B85F50"/>
    <w:rPr>
      <w:rFonts w:ascii="Calibri" w:hAnsi="Calibri"/>
      <w:vertAlign w:val="superscript"/>
      <w:lang w:val="x-none" w:eastAsia="x-none"/>
    </w:rPr>
  </w:style>
  <w:style w:type="paragraph" w:styleId="a7">
    <w:name w:val="List Paragraph"/>
    <w:basedOn w:val="a"/>
    <w:link w:val="a8"/>
    <w:rsid w:val="00B85F50"/>
    <w:pPr>
      <w:widowControl w:val="0"/>
      <w:ind w:left="720"/>
      <w:contextualSpacing/>
    </w:pPr>
    <w:rPr>
      <w:rFonts w:ascii="Arial" w:hAnsi="Arial"/>
      <w:sz w:val="20"/>
      <w:lang w:val="x-none" w:eastAsia="x-none"/>
    </w:rPr>
  </w:style>
  <w:style w:type="character" w:customStyle="1" w:styleId="a8">
    <w:name w:val="Абзац списка Знак"/>
    <w:link w:val="a7"/>
    <w:locked/>
    <w:rsid w:val="00B85F50"/>
    <w:rPr>
      <w:rFonts w:ascii="Arial" w:hAnsi="Arial"/>
      <w:lang w:val="x-none" w:eastAsia="x-none"/>
    </w:rPr>
  </w:style>
  <w:style w:type="paragraph" w:customStyle="1" w:styleId="ConsPlusNonformat">
    <w:name w:val="ConsPlusNonformat"/>
    <w:link w:val="ConsPlusNonformat1"/>
    <w:rsid w:val="00B85F50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B85F50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B85F50"/>
    <w:rPr>
      <w:rFonts w:ascii="Calibri" w:hAnsi="Calibri" w:cs="Calibri"/>
      <w:b/>
      <w:sz w:val="22"/>
    </w:rPr>
  </w:style>
  <w:style w:type="paragraph" w:styleId="a9">
    <w:name w:val="footnote text"/>
    <w:basedOn w:val="a"/>
    <w:link w:val="aa"/>
    <w:uiPriority w:val="99"/>
    <w:rsid w:val="00B85F50"/>
    <w:pPr>
      <w:suppressAutoHyphens/>
    </w:pPr>
    <w:rPr>
      <w:sz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B85F50"/>
    <w:rPr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B8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5F50"/>
    <w:rPr>
      <w:rFonts w:ascii="Courier New" w:hAnsi="Courier New"/>
      <w:lang w:val="x-none" w:eastAsia="x-none"/>
    </w:rPr>
  </w:style>
  <w:style w:type="paragraph" w:customStyle="1" w:styleId="consplusnormal0">
    <w:name w:val="consplusnormal"/>
    <w:basedOn w:val="a"/>
    <w:rsid w:val="00B85F5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2">
    <w:name w:val="ConsPlusNormal Знак"/>
    <w:locked/>
    <w:rsid w:val="003A046C"/>
    <w:rPr>
      <w:rFonts w:ascii="Arial" w:hAnsi="Arial" w:cs="Arial"/>
      <w:lang w:val="ru-RU" w:eastAsia="ru-RU" w:bidi="ar-SA"/>
    </w:rPr>
  </w:style>
  <w:style w:type="paragraph" w:customStyle="1" w:styleId="11">
    <w:name w:val="Без интервала1"/>
    <w:rsid w:val="009255E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D0648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064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829</TotalTime>
  <Pages>1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Ю. Тельнов</dc:creator>
  <cp:lastModifiedBy>nikol1.vorob</cp:lastModifiedBy>
  <cp:revision>62</cp:revision>
  <cp:lastPrinted>2021-11-18T11:32:00Z</cp:lastPrinted>
  <dcterms:created xsi:type="dcterms:W3CDTF">2021-10-21T13:18:00Z</dcterms:created>
  <dcterms:modified xsi:type="dcterms:W3CDTF">2021-11-18T11:33:00Z</dcterms:modified>
</cp:coreProperties>
</file>